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70" w:rsidRPr="00970170" w:rsidRDefault="00970170" w:rsidP="00970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70" w:rsidRPr="00970170" w:rsidRDefault="00970170" w:rsidP="00970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физико-математических олимпиадах «ФИЗТЕХ» (2012 г.)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Физико-математические олимпиады «Физтех» проводятся в соответствии с Приказом Министерства образования и науки Российской Федерации «Об утверждении Порядка проведения олимпиад школьников» от 22 октября 2007 г. № 285 (в редакции Приказов Министерства образования и науки Российской Федерации от 4 сентября 2008 г. №255, от 20 марта 2009 г. № 92, от 06 октября 2009 г. № 371, от 11 октября 2010 г. №1006). </w:t>
      </w:r>
      <w:proofErr w:type="gramEnd"/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проведения физико-математических олимпиад «Физтех» является повышение интереса школьников к углубленному изучению физики и математики, выявление их творческих способностей, а также поиск молодых талантов.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«Физтех» проводятся бесплатно, раздельно по математике и физике, для учащихся 9-х, 10-х и 11-х классов.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олимпиад формирует методические комиссии по предметам и жюри, в состав которых входят преподаватели кафедр высшей математики и общей физики МФТИ.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олимпиадах на добровольной основе принимают участие учащиеся 9-х, 10-х и 11-х классов образовательных учреждений, осваивающие общеобразовательные программы среднего (полного) общего образования.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олимпиаде участникам необходимо зарегистрироваться. Порядок регистрации размещён на сайте олимпиады: </w:t>
      </w:r>
      <w:hyperlink r:id="rId6" w:history="1">
        <w:r w:rsidRPr="00970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http://olymp.fizteh.ru</w:t>
        </w:r>
      </w:hyperlink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соответствующего класса предлагается набор задач разной тематики и сложности, не выходящих за рамки школьных программ по математике и физике для данного класса.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олимпиады для 9-х и 10-х классов определяются в марте месяце по результатам очных и заочных туров, проводимых в период с 1 октября 2011 года по 31 января 2012 года.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предварительных туров для 11-х классов, проводимых в период с 1 октября 2011 года по 31 января 2012 года, приглашаются для участия в заключительном этапе олимпиады.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Очный, заключительный этап олимпиады для 11-х классов проводится в марте месяце 2012 года для победителей и призёров предварительного этапа. К участию в заключительном этапе приглашаются победители и призёры олимпиады «Физтех» для 10-х классов 2011 года.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заключительном этапе учащиеся 11-х классов регистрируются лично, предъявляя при этом паспорт (документ его заменяющий) и фотографию 3х4.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предлагается набор задач повышенной сложности в рамках программы по математике и физике для выпускных классов.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Утверждённые оргкомитетом списки победителей и призёров олимпиады представляются в РСОШ до 10 апреля.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олимпиады и объявление победителей и призёров осуществляется после 10 апреля на сайте олимпиады: </w:t>
      </w:r>
      <w:hyperlink r:id="rId7" w:history="1">
        <w:r w:rsidRPr="00970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http://olymp.fizteh.ru</w:t>
        </w:r>
      </w:hyperlink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дипломов победителям и призёрам олимпиады осуществляется в срок до 25 мая. </w:t>
      </w:r>
    </w:p>
    <w:p w:rsidR="00970170" w:rsidRPr="00970170" w:rsidRDefault="00970170" w:rsidP="00970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олимпиад, при поступлении в вуз победители и призёры заключительного этапа олимпиады «Физтех» имеют льготы в порядке, определяемом приёмной комиссией вуза. </w:t>
      </w:r>
    </w:p>
    <w:p w:rsidR="00970170" w:rsidRPr="00970170" w:rsidRDefault="00970170" w:rsidP="0097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олимпиад</w:t>
      </w:r>
    </w:p>
    <w:p w:rsidR="00970170" w:rsidRDefault="00970170" w:rsidP="00970170">
      <w:pPr>
        <w:pStyle w:val="a3"/>
        <w:jc w:val="center"/>
      </w:pPr>
      <w:r>
        <w:rPr>
          <w:rStyle w:val="a4"/>
        </w:rPr>
        <w:lastRenderedPageBreak/>
        <w:t>РЕГЛАМЕНТ</w:t>
      </w:r>
      <w:r>
        <w:t xml:space="preserve"> </w:t>
      </w:r>
    </w:p>
    <w:p w:rsidR="00970170" w:rsidRDefault="00970170" w:rsidP="00970170">
      <w:pPr>
        <w:pStyle w:val="a3"/>
        <w:jc w:val="center"/>
      </w:pPr>
      <w:r>
        <w:t>проведения олимпиады «ФИЗТЕХ» в 2012 году.</w:t>
      </w:r>
    </w:p>
    <w:p w:rsidR="00970170" w:rsidRDefault="00970170" w:rsidP="00970170">
      <w:pPr>
        <w:pStyle w:val="a3"/>
      </w:pPr>
      <w:r>
        <w:t xml:space="preserve">Физико-математическая олимпиада «ФИЗТЕХ» проводится бесплатно, раздельно по математике и физике для учащихся 9-х, 10-х и 11-х классов. </w:t>
      </w:r>
    </w:p>
    <w:p w:rsidR="00970170" w:rsidRDefault="00970170" w:rsidP="00970170">
      <w:pPr>
        <w:pStyle w:val="a3"/>
      </w:pPr>
      <w:r>
        <w:t xml:space="preserve">Олимпиада «Физтех» проводится на добровольной основе в период с 28 ноября 2011 года по 31 марта 2012 года. Инструкция по регистрации для участия в олимпиаде размещается на сайте олимпиады: </w:t>
      </w:r>
      <w:hyperlink r:id="rId8" w:history="1">
        <w:r>
          <w:rPr>
            <w:rStyle w:val="a5"/>
          </w:rPr>
          <w:t>http://olymp.fizteh.ru</w:t>
        </w:r>
      </w:hyperlink>
      <w:r>
        <w:t>.</w:t>
      </w:r>
    </w:p>
    <w:p w:rsidR="00970170" w:rsidRDefault="00970170" w:rsidP="00970170">
      <w:pPr>
        <w:pStyle w:val="a3"/>
      </w:pPr>
      <w:r>
        <w:t>Победители и призёры олимпиады для 9-х и 10-х классов определяются в марте месяце по результатам очных и заочных туров, проводимых в период с 28 ноября 2011 года по 25 января 2012 года.</w:t>
      </w:r>
    </w:p>
    <w:p w:rsidR="00970170" w:rsidRDefault="00970170" w:rsidP="00970170">
      <w:pPr>
        <w:pStyle w:val="a3"/>
      </w:pPr>
      <w:r>
        <w:t xml:space="preserve">Победители и призёры предварительных туров олимпиады «Физтех» для 11-х классов проводимых в период с 28 ноября 2011 года по 25 января 2012 года, а также победители и призёры олимпиады «Физтех» для 10-х классов в 2011 года, приглашаются для участия в заключительном этапе олимпиады. </w:t>
      </w:r>
    </w:p>
    <w:p w:rsidR="00970170" w:rsidRDefault="00970170" w:rsidP="00970170">
      <w:pPr>
        <w:pStyle w:val="a3"/>
      </w:pPr>
      <w:r>
        <w:t>Заключительный этап олимпиады «Физтех» для 11-х классов по математике пройдёт 10 марта 2012 года, по физике – 11 марта 2012 года. Начало олимпиад в 10.00.</w:t>
      </w:r>
    </w:p>
    <w:p w:rsidR="00970170" w:rsidRDefault="00970170" w:rsidP="00970170">
      <w:pPr>
        <w:pStyle w:val="a3"/>
      </w:pPr>
      <w:r>
        <w:t>Для участия в заключительном этапе олимпиады необходимо пройти очную регистрацию и получить карточку участника олимпиады. Регистрация участников заключительного этапа в г. Долгопрудном и г. Жуковском будет проведена 6, 7, 8 и 9 марта с 13 часов до 15 часов. Кроме того, дополнительно для иногородних участников - 10 марта с 8 часов до 9 часов. Для регистрации необходим паспорт и одна фотография 3х4.</w:t>
      </w:r>
    </w:p>
    <w:p w:rsidR="00970170" w:rsidRDefault="00970170" w:rsidP="00970170">
      <w:pPr>
        <w:pStyle w:val="a3"/>
      </w:pPr>
      <w:r>
        <w:t>Время регистрации участников в других городах определяется оргкомитетом на местах.</w:t>
      </w:r>
    </w:p>
    <w:p w:rsidR="00970170" w:rsidRDefault="00970170" w:rsidP="00970170">
      <w:pPr>
        <w:pStyle w:val="a3"/>
      </w:pPr>
      <w:r>
        <w:t xml:space="preserve">Каждому участнику заключительного этапа выдаётся задание и отводится 4,5 </w:t>
      </w:r>
      <w:proofErr w:type="gramStart"/>
      <w:r>
        <w:t>астрономических</w:t>
      </w:r>
      <w:proofErr w:type="gramEnd"/>
      <w:r>
        <w:t xml:space="preserve"> часа для его решения. По окончании отведённого времени участники сдают работы и выходят из аудитории.</w:t>
      </w:r>
    </w:p>
    <w:p w:rsidR="00970170" w:rsidRDefault="00970170" w:rsidP="00970170">
      <w:pPr>
        <w:pStyle w:val="a3"/>
      </w:pPr>
      <w:r>
        <w:t>Перед проверкой все работы шифруются.</w:t>
      </w:r>
    </w:p>
    <w:p w:rsidR="00970170" w:rsidRDefault="00970170" w:rsidP="00970170">
      <w:pPr>
        <w:pStyle w:val="a3"/>
      </w:pPr>
      <w:r>
        <w:t xml:space="preserve">Участникам не разрешается проносить в аудиторию никакие электронные устройства (телефон, коммуникатор, КПК, калькулятор и т.п.). Лица, попытавшиеся пронести в аудиторию какое-либо устройство, или, у которых оно будет обнаружено в ходе олимпиады, удаляются, а их работа не проверяется. </w:t>
      </w:r>
    </w:p>
    <w:p w:rsidR="00970170" w:rsidRDefault="00970170" w:rsidP="00970170">
      <w:pPr>
        <w:pStyle w:val="a3"/>
        <w:jc w:val="right"/>
      </w:pPr>
      <w:r>
        <w:rPr>
          <w:rStyle w:val="a4"/>
        </w:rPr>
        <w:t>Оргкомитет олимпиады</w:t>
      </w:r>
      <w:r>
        <w:t xml:space="preserve"> </w:t>
      </w:r>
    </w:p>
    <w:p w:rsidR="00431E0A" w:rsidRDefault="00431E0A">
      <w:pPr>
        <w:rPr>
          <w:lang w:val="en-US"/>
        </w:rPr>
      </w:pPr>
    </w:p>
    <w:p w:rsidR="00970170" w:rsidRDefault="00970170">
      <w:pPr>
        <w:rPr>
          <w:lang w:val="en-US"/>
        </w:rPr>
      </w:pPr>
    </w:p>
    <w:p w:rsidR="00970170" w:rsidRDefault="00970170" w:rsidP="00970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970170" w:rsidRPr="00970170" w:rsidRDefault="00970170" w:rsidP="00970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701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Города и места проведения заключительного этапа физико-математической олимпиады «Физтех» 2012г. для 11-х классов </w:t>
      </w:r>
    </w:p>
    <w:p w:rsidR="00970170" w:rsidRPr="00970170" w:rsidRDefault="00970170" w:rsidP="0097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по математике проводится в субботу 10 марта.</w:t>
      </w: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70" w:rsidRPr="00970170" w:rsidRDefault="00970170" w:rsidP="0097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по физике - в воскресенье 11 марта.</w:t>
      </w: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70" w:rsidRPr="00970170" w:rsidRDefault="00970170" w:rsidP="0097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олимпиад в 10 часов по местному времени.</w:t>
      </w:r>
      <w:r w:rsidRPr="009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4963"/>
        <w:gridCol w:w="2294"/>
      </w:tblGrid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Населённый пункт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данные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Долгопрудный</w:t>
            </w:r>
            <w:r w:rsidRPr="009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(Московская область)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Институтский пер., д. 9, МФТИ, Главный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 комиссия МФТИ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(495) 408-48-00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Татищева, д. 4а, Астраханский технический 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 Владимир Владимирович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(917) 173-14-10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17, лицей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Тропкина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(8442)33-10-51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Вологодский многопрофильный 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Дрижук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(8172)76-05-16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(911) 529-0190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Революции, д. 19, Воронежский государственный университет инженерных технологий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 Александр Сергеевич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(4732) 55-28-35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Ленина, д.33, гимназия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Любовь Петровна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(919) 382-36-20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Ефремов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Комсомольская, д.75,Ефремовский </w:t>
            </w:r>
            <w:proofErr w:type="spellStart"/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математический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Валентьев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(48741) 6-55-58, 6-55-95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Жуковский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16, МФТИ, Факультет Аэромеханики и Летательной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Деканат ФАЛТ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(495) 556-84-17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лицей №41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Татьяна Владимировна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(3412) 36-81-90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лицей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Четвертаков Вячеслав Иванович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(3952)307-614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Калининград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Подполковника Иванникова, д.6, гимназия №32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Еремчук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(4012) 53-64-93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Киев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(Украина)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Шота Руставели, д.46, школа №145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Несенюк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Петровна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(38044) 424-30-25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 д. 16, Кировский физико-математический 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(8332)35-55-54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Маркса, д. 106, лицей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Залепукина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(3519) 20-15-81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Миасс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Октября, д.16, школа ВУЗов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 Дмитрий Олегович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(35135) 40-53-80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город, ул. </w:t>
            </w: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Главмосстроевцев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2/18/18, гимназия 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(9375) 77-57-60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Новомосковск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Шихахмедова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Тихоновна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(920) 748-26-01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(Академгородок)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Жемчужная, д.16, школа №162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Денис Викторович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(923) 223-79-07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18, ГБУ ОШИ "Губернаторский многопрофильный лицей-интернат для одарённых детей Оренбуржья"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Ивенина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(3532) 77-25-73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Боровая, д. 24а, школа №146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Марина Романовна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(3422) 35-29-05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Орбитальный проезд, д.13, Центр дополнительного образования «Эврика»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Михайлович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(961) 965-44-55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Татьяна Юрьевна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(4912) 25-51-61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шоссе, д.34, Самарский государственный аэрокосмический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Изжеуров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(846) 335-86-51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проф. Попова, д.5, Санкт-Петербургский электротехнический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Александр Владимирович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(911) 979-60-78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Большевистская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д.68, Мордовский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(962) 596-36-37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143, физико-технический 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Правдина Людмила Вениаминовна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(8452) 2642-35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(927) 27-88-904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д.16, лицей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Алешина Ирина 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 (920) 074-59-94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Сергиев Посад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физико-математический 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Вячеслав Григорьевич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(496) 540-45-48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Коммунальная, д.5, школа №25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(4812) 683-816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Кулакова 2/2, лицей-интернат Северо-Кавказского технического </w:t>
            </w: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госдарственного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Акулиничева Наталья Анатольевна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(8652) 56-30-55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(8652) 56-28-42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д.125, Тульский государственный педагогический университет </w:t>
            </w: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им.Л.Н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Надежда Владимировна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(4872) 35-78-29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Российская, д.80, гимназия №93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Хаффазова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Робертовна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(3472) 284-05-41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Ухта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(Республика Коми)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Косолапкина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Цивилева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(2147) 4-43-66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д.151, Югорский физико-математический лицей-интернат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 Валерий Петрович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(3467) 39-45-38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139 стрелковой дивизии, д.14, лицей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Полбеннникова</w:t>
            </w:r>
            <w:proofErr w:type="spellEnd"/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Ильинична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(8352) 418-107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76, Южно-Уральский госуниверситет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Александр Иванович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(351) 267-94-52 </w:t>
            </w:r>
          </w:p>
        </w:tc>
      </w:tr>
      <w:tr w:rsidR="00970170" w:rsidRPr="009701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Кулаковского, д.42, Якутский госуниверситет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70" w:rsidRPr="00970170" w:rsidRDefault="00970170" w:rsidP="0097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Виктор Филиппович</w:t>
            </w:r>
            <w:r w:rsidRPr="009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(4112) 36-22-67</w:t>
            </w:r>
          </w:p>
        </w:tc>
      </w:tr>
    </w:tbl>
    <w:p w:rsidR="00970170" w:rsidRPr="00970170" w:rsidRDefault="00970170">
      <w:pPr>
        <w:rPr>
          <w:lang w:val="en-US"/>
        </w:rPr>
      </w:pPr>
    </w:p>
    <w:sectPr w:rsidR="00970170" w:rsidRPr="0097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1145"/>
    <w:multiLevelType w:val="multilevel"/>
    <w:tmpl w:val="8C10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70"/>
    <w:rsid w:val="00431E0A"/>
    <w:rsid w:val="009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170"/>
    <w:rPr>
      <w:b/>
      <w:bCs/>
    </w:rPr>
  </w:style>
  <w:style w:type="character" w:styleId="a5">
    <w:name w:val="Hyperlink"/>
    <w:basedOn w:val="a0"/>
    <w:uiPriority w:val="99"/>
    <w:semiHidden/>
    <w:unhideWhenUsed/>
    <w:rsid w:val="009701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170"/>
    <w:rPr>
      <w:b/>
      <w:bCs/>
    </w:rPr>
  </w:style>
  <w:style w:type="character" w:styleId="a5">
    <w:name w:val="Hyperlink"/>
    <w:basedOn w:val="a0"/>
    <w:uiPriority w:val="99"/>
    <w:semiHidden/>
    <w:unhideWhenUsed/>
    <w:rsid w:val="009701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fizteh.r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ymp.fizteh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fizteh.ru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 Мир</dc:creator>
  <cp:lastModifiedBy>Цифровой Мир</cp:lastModifiedBy>
  <cp:revision>1</cp:revision>
  <dcterms:created xsi:type="dcterms:W3CDTF">2012-02-15T06:39:00Z</dcterms:created>
  <dcterms:modified xsi:type="dcterms:W3CDTF">2012-02-15T06:44:00Z</dcterms:modified>
</cp:coreProperties>
</file>