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72" w:rsidRPr="003A07A1" w:rsidRDefault="00692A72" w:rsidP="001646D0">
      <w:pPr>
        <w:shd w:val="clear" w:color="auto" w:fill="FFFFFF"/>
        <w:spacing w:before="225" w:after="225" w:line="240" w:lineRule="auto"/>
        <w:ind w:hanging="993"/>
        <w:jc w:val="center"/>
        <w:outlineLvl w:val="0"/>
        <w:rPr>
          <w:rFonts w:ascii="Bookman Old Style" w:eastAsia="Times New Roman" w:hAnsi="Bookman Old Style" w:cs="Arial"/>
          <w:b/>
          <w:caps/>
          <w:color w:val="FF0000"/>
          <w:kern w:val="36"/>
          <w:sz w:val="36"/>
          <w:szCs w:val="36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A07A1">
        <w:rPr>
          <w:rFonts w:ascii="Bookman Old Style" w:eastAsia="Times New Roman" w:hAnsi="Bookman Old Style" w:cs="Arial"/>
          <w:b/>
          <w:caps/>
          <w:color w:val="FF0000"/>
          <w:kern w:val="36"/>
          <w:sz w:val="36"/>
          <w:szCs w:val="36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Как формируется личностная самооценка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692A72" w:rsidRPr="003A07A1" w:rsidTr="00481B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2A72" w:rsidRPr="003A07A1" w:rsidRDefault="00692A72" w:rsidP="00481B9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pacing w:val="2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2A72" w:rsidRPr="003A07A1" w:rsidRDefault="00692A72" w:rsidP="00481B9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pacing w:val="2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2A72" w:rsidRPr="003A07A1" w:rsidRDefault="00692A72" w:rsidP="00481B9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pacing w:val="2"/>
                <w:sz w:val="18"/>
                <w:szCs w:val="18"/>
                <w:u w:val="single"/>
                <w:lang w:eastAsia="ru-RU"/>
              </w:rPr>
            </w:pPr>
          </w:p>
        </w:tc>
      </w:tr>
    </w:tbl>
    <w:p w:rsidR="00692A72" w:rsidRPr="003A07A1" w:rsidRDefault="00692A72" w:rsidP="00815975">
      <w:pPr>
        <w:shd w:val="clear" w:color="auto" w:fill="FFFFFF"/>
        <w:spacing w:before="225" w:after="225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Ребенок может еще не осознавать себя как личность, а какой он - "хороший" или "плохой" - от окружающих он слышит постоянно. Он начинает это вначале повторять, а потом подбирать, что, когда и зачем ему о себе думать. То или иное его отношение к себе обычно активно подкрепляется взрослыми.</w:t>
      </w:r>
    </w:p>
    <w:p w:rsidR="00692A72" w:rsidRPr="003A07A1" w:rsidRDefault="00692A72" w:rsidP="00815975">
      <w:pPr>
        <w:shd w:val="clear" w:color="auto" w:fill="FFFFFF"/>
        <w:spacing w:before="225" w:after="225"/>
        <w:ind w:left="600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Сережа поел кашку, мама спрашивает: "Какой у нас Сережа?" - "Сережа хороший!" - отвечает маме довольный ребенок, а мама подкрепляет этот его ответ светлой улыбкой.</w:t>
      </w:r>
    </w:p>
    <w:p w:rsidR="00692A72" w:rsidRPr="003A07A1" w:rsidRDefault="00692A72" w:rsidP="00815975">
      <w:pPr>
        <w:shd w:val="clear" w:color="auto" w:fill="FFFFFF"/>
        <w:spacing w:before="225" w:after="225"/>
        <w:ind w:left="600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Сережа ударил сестру, бабушка глядит ему в глаза и внушает ему: "Ты злой, ты плохой драчун, за что ты так ненавидишь сестренку?" - Внушение обычно продолжается до тех пор, пока ребенок не изобразит виноватый вид.</w:t>
      </w:r>
    </w:p>
    <w:p w:rsidR="001E6649" w:rsidRPr="003A07A1" w:rsidRDefault="00692A72" w:rsidP="00815975">
      <w:pPr>
        <w:shd w:val="clear" w:color="auto" w:fill="FFFFFF"/>
        <w:spacing w:before="225" w:after="225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Активный ребенок подбирает себе самооценку, которая наилучшим образом решает его проблемы (это может быть и завышенная, и заниженная самооценка), самооценка пассивного ребенка - прямое отражение родительских внушений. </w:t>
      </w:r>
    </w:p>
    <w:p w:rsidR="00692A72" w:rsidRPr="003A07A1" w:rsidRDefault="00692A72" w:rsidP="00815975">
      <w:pPr>
        <w:shd w:val="clear" w:color="auto" w:fill="FFFFFF"/>
        <w:spacing w:before="225" w:after="225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Самооценка обычно выше у первых и единственных детей, а также у детей, занимающих особую позицию (например, у сына, родившегося после нескольких дочерей). </w:t>
      </w:r>
    </w:p>
    <w:p w:rsidR="00692A72" w:rsidRPr="003A07A1" w:rsidRDefault="00692A72" w:rsidP="00815975">
      <w:pPr>
        <w:shd w:val="clear" w:color="auto" w:fill="FFFFFF"/>
        <w:spacing w:before="225" w:after="225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Если ребенок растет под градом негативных внушений, слыша постоянную критику, недовольство и не чувствуя поддержки, ему легко усвоить формулу: «Я — плохой». «Растяпа, неряха, лгунишка, трус, тупица» — вот далеко не полный перечень ярлыков, которые программируют низкую самооценку. Если же вы хвалите ребенка - это для самооценки полезно, но важно уметь хвалить правильно. Самооценка ребенка «Я — хороший» обычно формируется при доброжелательной общей оценке личности и при беспристрастном и требовательном анализе конкретных ошибочных действий ребенка.</w:t>
      </w:r>
    </w:p>
    <w:p w:rsidR="001E6649" w:rsidRPr="003A07A1" w:rsidRDefault="00692A72" w:rsidP="00815975">
      <w:pPr>
        <w:shd w:val="clear" w:color="auto" w:fill="FFFFFF"/>
        <w:spacing w:before="225" w:after="225"/>
        <w:ind w:left="600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lastRenderedPageBreak/>
        <w:t>В отношении учебных дел это выполнить просто: здесь легко увидеть, что сегодня буковка получилась красивее, чем вчера, или в диктанте ошибок уже не пятнадцать, а всего лишь десять. Что касается поведения или общения, то здесь объективных показателей меньше... - но, может быть, это как раз нам на руку?</w:t>
      </w:r>
    </w:p>
    <w:p w:rsidR="00692A72" w:rsidRPr="003A07A1" w:rsidRDefault="00692A72" w:rsidP="00815975">
      <w:pPr>
        <w:shd w:val="clear" w:color="auto" w:fill="FFFFFF"/>
        <w:spacing w:before="225" w:after="225"/>
        <w:ind w:left="600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Хвалите авансом то хорошее, что уже в ребенке потихоньку появляется: если ребенок в целом неряшлив, но сейчас свои вещи (или игрушки) убрал, почему бы и не удивиться: "Молодец, как ты красиво все убрал! Все аккуратно разложил. Дай тебя поцелую!" </w:t>
      </w:r>
    </w:p>
    <w:p w:rsidR="00692A72" w:rsidRPr="003A07A1" w:rsidRDefault="00692A72" w:rsidP="00815975">
      <w:pPr>
        <w:shd w:val="clear" w:color="auto" w:fill="FFFFFF"/>
        <w:spacing w:after="300"/>
        <w:rPr>
          <w:rFonts w:ascii="Bookman Old Style" w:eastAsia="Times New Roman" w:hAnsi="Bookman Old Style" w:cs="Tahoma"/>
          <w:b/>
          <w:caps/>
          <w:color w:val="262626"/>
          <w:sz w:val="28"/>
          <w:szCs w:val="28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A07A1">
        <w:rPr>
          <w:rFonts w:ascii="Bookman Old Style" w:eastAsia="Times New Roman" w:hAnsi="Bookman Old Style" w:cs="Tahoma"/>
          <w:b/>
          <w:caps/>
          <w:color w:val="262626"/>
          <w:sz w:val="28"/>
          <w:szCs w:val="28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Самооценка ребенка формируется под воздействием:</w:t>
      </w:r>
    </w:p>
    <w:p w:rsidR="00692A72" w:rsidRPr="003A07A1" w:rsidRDefault="00692A72" w:rsidP="00815975">
      <w:pPr>
        <w:pStyle w:val="a4"/>
        <w:numPr>
          <w:ilvl w:val="0"/>
          <w:numId w:val="8"/>
        </w:num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влияние родителей, их оценка и личный пример;</w:t>
      </w:r>
    </w:p>
    <w:p w:rsidR="00692A72" w:rsidRPr="003A07A1" w:rsidRDefault="00692A72" w:rsidP="00815975">
      <w:pPr>
        <w:pStyle w:val="a4"/>
        <w:numPr>
          <w:ilvl w:val="0"/>
          <w:numId w:val="8"/>
        </w:num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средства массовой информации, информационные технологии;</w:t>
      </w:r>
    </w:p>
    <w:p w:rsidR="00692A72" w:rsidRPr="003A07A1" w:rsidRDefault="00692A72" w:rsidP="00815975">
      <w:pPr>
        <w:pStyle w:val="a4"/>
        <w:numPr>
          <w:ilvl w:val="0"/>
          <w:numId w:val="8"/>
        </w:num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социальное окружение;</w:t>
      </w:r>
    </w:p>
    <w:p w:rsidR="00692A72" w:rsidRPr="003A07A1" w:rsidRDefault="00692A72" w:rsidP="00815975">
      <w:pPr>
        <w:pStyle w:val="a4"/>
        <w:numPr>
          <w:ilvl w:val="0"/>
          <w:numId w:val="8"/>
        </w:num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образовательные учреждения (дошкольные, а затем средние, средние специальные и высшие)</w:t>
      </w:r>
    </w:p>
    <w:p w:rsidR="00692A72" w:rsidRPr="003A07A1" w:rsidRDefault="00692A72" w:rsidP="00815975">
      <w:pPr>
        <w:pStyle w:val="a4"/>
        <w:numPr>
          <w:ilvl w:val="0"/>
          <w:numId w:val="8"/>
        </w:num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воспитание;</w:t>
      </w:r>
    </w:p>
    <w:p w:rsidR="00692A72" w:rsidRPr="003A07A1" w:rsidRDefault="00692A72" w:rsidP="00815975">
      <w:pPr>
        <w:pStyle w:val="a4"/>
        <w:numPr>
          <w:ilvl w:val="0"/>
          <w:numId w:val="8"/>
        </w:num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особенности личности самого ребенка, уровень его интеллектуального развития;</w:t>
      </w:r>
    </w:p>
    <w:p w:rsidR="00692A72" w:rsidRPr="003A07A1" w:rsidRDefault="00692A72" w:rsidP="00815975">
      <w:pPr>
        <w:pStyle w:val="a4"/>
        <w:numPr>
          <w:ilvl w:val="0"/>
          <w:numId w:val="8"/>
        </w:num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направленность личности ребенка и уровень его притязаний.</w:t>
      </w:r>
    </w:p>
    <w:p w:rsidR="00815975" w:rsidRPr="003A07A1" w:rsidRDefault="00815975" w:rsidP="00815975">
      <w:pPr>
        <w:shd w:val="clear" w:color="auto" w:fill="FFFFFF"/>
        <w:spacing w:after="30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</w:p>
    <w:p w:rsidR="00692A72" w:rsidRPr="003A07A1" w:rsidRDefault="00692A72" w:rsidP="00815975">
      <w:pPr>
        <w:shd w:val="clear" w:color="auto" w:fill="FFFFFF"/>
        <w:spacing w:after="30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В младшем школьном возрасте развитие самооценки поддается воздействию ведущего вида деятельности в этом периоде – учению, которое наиболее реализуемое в школе. Именно здесь, под воздействием оценки учителя, его одобрения или же непринятия и начинает активно формироваться самооценка ребенка.</w:t>
      </w:r>
    </w:p>
    <w:p w:rsidR="00692A72" w:rsidRPr="003A07A1" w:rsidRDefault="00692A72" w:rsidP="00815975">
      <w:pPr>
        <w:shd w:val="clear" w:color="auto" w:fill="FFFFFF"/>
        <w:spacing w:after="30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 xml:space="preserve">Серьезное воздействие на формирование оценки в подростковом периоде оказывает желание ребенка утвердиться в коллективе одноклассников и занять в нем значимое место, а также стремление завоевать у них авторитет и уважение. </w:t>
      </w:r>
    </w:p>
    <w:p w:rsidR="00692A72" w:rsidRPr="003A07A1" w:rsidRDefault="00692A72" w:rsidP="00815975">
      <w:pPr>
        <w:shd w:val="clear" w:color="auto" w:fill="FFFFFF"/>
        <w:spacing w:after="30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lastRenderedPageBreak/>
        <w:t xml:space="preserve">Среди </w:t>
      </w:r>
      <w:r w:rsidRPr="003A07A1">
        <w:rPr>
          <w:rFonts w:ascii="Bookman Old Style" w:eastAsia="Times New Roman" w:hAnsi="Bookman Old Style" w:cs="Tahoma"/>
          <w:b/>
          <w:color w:val="262626"/>
          <w:sz w:val="28"/>
          <w:szCs w:val="28"/>
          <w:lang w:eastAsia="ru-RU"/>
        </w:rPr>
        <w:t>основных источников формирования оценочных суждений</w:t>
      </w: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, которые в последствие повлияют на уровень самооценки подростка необходимо отметить следующие:</w:t>
      </w:r>
    </w:p>
    <w:p w:rsidR="00692A72" w:rsidRPr="003A07A1" w:rsidRDefault="00692A72" w:rsidP="00815975">
      <w:pPr>
        <w:pStyle w:val="a4"/>
        <w:numPr>
          <w:ilvl w:val="0"/>
          <w:numId w:val="7"/>
        </w:num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семью;</w:t>
      </w:r>
    </w:p>
    <w:p w:rsidR="00692A72" w:rsidRPr="003A07A1" w:rsidRDefault="00692A72" w:rsidP="00815975">
      <w:pPr>
        <w:pStyle w:val="a4"/>
        <w:numPr>
          <w:ilvl w:val="0"/>
          <w:numId w:val="7"/>
        </w:num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школу;</w:t>
      </w:r>
    </w:p>
    <w:p w:rsidR="00692A72" w:rsidRPr="003A07A1" w:rsidRDefault="00692A72" w:rsidP="00815975">
      <w:pPr>
        <w:pStyle w:val="a4"/>
        <w:numPr>
          <w:ilvl w:val="0"/>
          <w:numId w:val="7"/>
        </w:num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референтную группу;</w:t>
      </w:r>
    </w:p>
    <w:p w:rsidR="00692A72" w:rsidRPr="003A07A1" w:rsidRDefault="00692A72" w:rsidP="00815975">
      <w:pPr>
        <w:pStyle w:val="a4"/>
        <w:numPr>
          <w:ilvl w:val="0"/>
          <w:numId w:val="7"/>
        </w:num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интимно-личностное общение</w:t>
      </w:r>
    </w:p>
    <w:p w:rsidR="00692A72" w:rsidRPr="003A07A1" w:rsidRDefault="00692A72" w:rsidP="00815975">
      <w:pPr>
        <w:shd w:val="clear" w:color="auto" w:fill="FFFFFF"/>
        <w:spacing w:after="15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</w:p>
    <w:p w:rsidR="00692A72" w:rsidRPr="003A07A1" w:rsidRDefault="00692A72" w:rsidP="00815975">
      <w:pPr>
        <w:shd w:val="clear" w:color="auto" w:fill="FFFFFF"/>
        <w:spacing w:after="30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b/>
          <w:color w:val="262626"/>
          <w:sz w:val="28"/>
          <w:szCs w:val="28"/>
          <w:lang w:eastAsia="ru-RU"/>
        </w:rPr>
        <w:t>Карл Роджерс</w:t>
      </w:r>
      <w:r w:rsidR="00815975"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 xml:space="preserve"> (представитель гуманистического направления в психологии) г</w:t>
      </w: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о</w:t>
      </w:r>
      <w:r w:rsidR="00815975"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во</w:t>
      </w: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 xml:space="preserve">рил, что самооценка личности всегда формируется на базе ее оценки со стороны окружающих людей. </w:t>
      </w:r>
    </w:p>
    <w:p w:rsidR="00692A72" w:rsidRPr="003A07A1" w:rsidRDefault="00692A72" w:rsidP="00815975">
      <w:pPr>
        <w:shd w:val="clear" w:color="auto" w:fill="FFFFFF"/>
        <w:spacing w:after="30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Важная роль в процессе формирования самооценки личности также отводиться сопоставлению образов «Я», а именно Я-реального (кто я есть на самом деле) с Я-идеальным (каким я хочу быть). Также не стоит преуменьшать и влияние общения с окружающими людьми, ведь именно в процессе межличностного взаимодействия человек больше всего получает оценок в свой адрес.</w:t>
      </w:r>
    </w:p>
    <w:p w:rsidR="00692A72" w:rsidRPr="003A07A1" w:rsidRDefault="00692A72" w:rsidP="00815975">
      <w:pPr>
        <w:shd w:val="clear" w:color="auto" w:fill="FFFFFF"/>
        <w:spacing w:after="30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b/>
          <w:color w:val="262626"/>
          <w:sz w:val="28"/>
          <w:szCs w:val="28"/>
          <w:u w:val="single"/>
          <w:lang w:eastAsia="ru-RU"/>
        </w:rPr>
        <w:t>Итак,</w:t>
      </w: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 xml:space="preserve"> </w:t>
      </w:r>
      <w:r w:rsidRPr="003A07A1">
        <w:rPr>
          <w:rFonts w:ascii="Bookman Old Style" w:eastAsia="Times New Roman" w:hAnsi="Bookman Old Style" w:cs="Tahoma"/>
          <w:b/>
          <w:color w:val="FF0000"/>
          <w:sz w:val="28"/>
          <w:szCs w:val="28"/>
          <w:lang w:eastAsia="ru-RU"/>
        </w:rPr>
        <w:t>самооценка</w:t>
      </w: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 xml:space="preserve"> </w:t>
      </w:r>
      <w:r w:rsidRPr="003A07A1">
        <w:rPr>
          <w:rFonts w:ascii="Bookman Old Style" w:eastAsia="Times New Roman" w:hAnsi="Bookman Old Style" w:cs="Tahoma"/>
          <w:b/>
          <w:color w:val="262626"/>
          <w:sz w:val="28"/>
          <w:szCs w:val="28"/>
          <w:u w:val="single"/>
          <w:lang w:eastAsia="ru-RU"/>
        </w:rPr>
        <w:t>не является</w:t>
      </w: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 xml:space="preserve"> величиной постоянной, так как она динамична и меняется под воздействием различных факторов, жизненных обстоятельств и условий окружающей действительности.</w:t>
      </w:r>
    </w:p>
    <w:p w:rsidR="00692A72" w:rsidRPr="003A07A1" w:rsidRDefault="00692A72" w:rsidP="00815975">
      <w:pPr>
        <w:shd w:val="clear" w:color="auto" w:fill="FFFFFF"/>
        <w:spacing w:before="450" w:after="300"/>
        <w:jc w:val="center"/>
        <w:outlineLvl w:val="1"/>
        <w:rPr>
          <w:rFonts w:ascii="Bookman Old Style" w:eastAsia="Times New Roman" w:hAnsi="Bookman Old Style" w:cs="Tahoma"/>
          <w:b/>
          <w:bCs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A07A1">
        <w:rPr>
          <w:rFonts w:ascii="Bookman Old Style" w:eastAsia="Times New Roman" w:hAnsi="Bookman Old Style" w:cs="Tahoma"/>
          <w:b/>
          <w:bCs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ВИДЫ И УРОВНИ САМООЦЕНКИ ЛИЧНОСТИ</w:t>
      </w:r>
    </w:p>
    <w:p w:rsidR="00692A72" w:rsidRPr="003A07A1" w:rsidRDefault="00692A72" w:rsidP="00815975">
      <w:pPr>
        <w:shd w:val="clear" w:color="auto" w:fill="FFFFFF"/>
        <w:spacing w:after="30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В психологии самооценка человека характеризуется (а соответственно и делится на определенные виды) многими параметрами, а именно:</w:t>
      </w:r>
    </w:p>
    <w:p w:rsidR="00692A72" w:rsidRPr="003A07A1" w:rsidRDefault="00692A72" w:rsidP="00815975">
      <w:pPr>
        <w:pStyle w:val="a4"/>
        <w:numPr>
          <w:ilvl w:val="0"/>
          <w:numId w:val="9"/>
        </w:num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в зависимости от уровня (или величине) самооценки она может быть высокой, средней или низкой;</w:t>
      </w:r>
    </w:p>
    <w:p w:rsidR="00815975" w:rsidRPr="003A07A1" w:rsidRDefault="00815975" w:rsidP="00815975">
      <w:pPr>
        <w:pStyle w:val="a4"/>
        <w:ind w:left="720"/>
        <w:rPr>
          <w:rFonts w:ascii="Bookman Old Style" w:hAnsi="Bookman Old Style"/>
          <w:sz w:val="28"/>
          <w:szCs w:val="28"/>
          <w:lang w:eastAsia="ru-RU"/>
        </w:rPr>
      </w:pPr>
    </w:p>
    <w:p w:rsidR="00692A72" w:rsidRPr="003A07A1" w:rsidRDefault="00692A72" w:rsidP="00815975">
      <w:pPr>
        <w:pStyle w:val="a4"/>
        <w:numPr>
          <w:ilvl w:val="0"/>
          <w:numId w:val="9"/>
        </w:num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по ее реалистичности выделяют адекватную и неадекватную самооценку, среди которой выделяют заниженную и завышенную;</w:t>
      </w:r>
    </w:p>
    <w:p w:rsidR="00815975" w:rsidRPr="003A07A1" w:rsidRDefault="00815975" w:rsidP="00815975">
      <w:pPr>
        <w:pStyle w:val="a4"/>
        <w:ind w:left="720"/>
        <w:rPr>
          <w:rFonts w:ascii="Bookman Old Style" w:hAnsi="Bookman Old Style"/>
          <w:sz w:val="28"/>
          <w:szCs w:val="28"/>
          <w:lang w:eastAsia="ru-RU"/>
        </w:rPr>
      </w:pPr>
    </w:p>
    <w:p w:rsidR="00692A72" w:rsidRPr="003A07A1" w:rsidRDefault="00692A72" w:rsidP="00815975">
      <w:pPr>
        <w:pStyle w:val="a4"/>
        <w:numPr>
          <w:ilvl w:val="0"/>
          <w:numId w:val="9"/>
        </w:num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lastRenderedPageBreak/>
        <w:t>в зависимости от особенностей строения самооценки она бывает конфликтной и бесконфликтной (можно еще назвать конструктивной и деструктивной);</w:t>
      </w:r>
    </w:p>
    <w:p w:rsidR="00815975" w:rsidRPr="003A07A1" w:rsidRDefault="00815975" w:rsidP="00815975">
      <w:pPr>
        <w:pStyle w:val="a4"/>
        <w:ind w:left="720"/>
        <w:rPr>
          <w:rFonts w:ascii="Bookman Old Style" w:hAnsi="Bookman Old Style"/>
          <w:sz w:val="28"/>
          <w:szCs w:val="28"/>
          <w:lang w:eastAsia="ru-RU"/>
        </w:rPr>
      </w:pPr>
    </w:p>
    <w:p w:rsidR="00692A72" w:rsidRPr="003A07A1" w:rsidRDefault="00692A72" w:rsidP="00815975">
      <w:pPr>
        <w:pStyle w:val="a4"/>
        <w:numPr>
          <w:ilvl w:val="0"/>
          <w:numId w:val="9"/>
        </w:num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что касается временного отношения, то тут выделяют прогностическую, актуальную и ретроспективную самооценку;</w:t>
      </w:r>
    </w:p>
    <w:p w:rsidR="00815975" w:rsidRPr="003A07A1" w:rsidRDefault="00815975" w:rsidP="00815975">
      <w:pPr>
        <w:pStyle w:val="a4"/>
        <w:ind w:left="720"/>
        <w:rPr>
          <w:rFonts w:ascii="Bookman Old Style" w:hAnsi="Bookman Old Style"/>
          <w:sz w:val="28"/>
          <w:szCs w:val="28"/>
          <w:lang w:eastAsia="ru-RU"/>
        </w:rPr>
      </w:pPr>
    </w:p>
    <w:p w:rsidR="00692A72" w:rsidRPr="003A07A1" w:rsidRDefault="00692A72" w:rsidP="00815975">
      <w:pPr>
        <w:pStyle w:val="a4"/>
        <w:numPr>
          <w:ilvl w:val="0"/>
          <w:numId w:val="9"/>
        </w:num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в зависимости от стойкости самооценки она может быть устойчивой и неустойчивой.</w:t>
      </w:r>
    </w:p>
    <w:p w:rsidR="00815975" w:rsidRPr="003A07A1" w:rsidRDefault="00815975" w:rsidP="00815975">
      <w:pPr>
        <w:pStyle w:val="a4"/>
        <w:ind w:left="720"/>
        <w:rPr>
          <w:rFonts w:ascii="Bookman Old Style" w:hAnsi="Bookman Old Style"/>
          <w:sz w:val="28"/>
          <w:szCs w:val="28"/>
          <w:lang w:eastAsia="ru-RU"/>
        </w:rPr>
      </w:pPr>
    </w:p>
    <w:p w:rsidR="00692A72" w:rsidRPr="003A07A1" w:rsidRDefault="00692A72" w:rsidP="00815975">
      <w:pPr>
        <w:shd w:val="clear" w:color="auto" w:fill="FFFFFF"/>
        <w:spacing w:after="30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 xml:space="preserve">Чаще всего в психологической литературе встречается разделение самооценки на заниженную, среднюю (или адекватную) и завышенную. Все эти уровни самооценки формируются под воздействием оценок со стороны, которые в последствие перерастают в </w:t>
      </w:r>
      <w:r w:rsidR="00815975"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само оценивание</w:t>
      </w: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 xml:space="preserve"> человеком самого себя. </w:t>
      </w:r>
    </w:p>
    <w:p w:rsidR="001E6649" w:rsidRPr="003A07A1" w:rsidRDefault="001E6649" w:rsidP="000D059D">
      <w:pPr>
        <w:shd w:val="clear" w:color="auto" w:fill="FFFFFF"/>
        <w:spacing w:after="300"/>
        <w:jc w:val="center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hAnsi="Bookman Old Style"/>
          <w:noProof/>
          <w:lang w:eastAsia="ru-RU"/>
        </w:rPr>
        <w:drawing>
          <wp:inline distT="0" distB="0" distL="0" distR="0" wp14:anchorId="6245F976" wp14:editId="317FFE4F">
            <wp:extent cx="4591050" cy="3441906"/>
            <wp:effectExtent l="0" t="0" r="0" b="6350"/>
            <wp:docPr id="7" name="Рисунок 7" descr="http://bigslide.ru/images/19/18192/83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gslide.ru/images/19/18192/831/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A72" w:rsidRPr="003A07A1" w:rsidRDefault="00692A72" w:rsidP="00815975">
      <w:pPr>
        <w:shd w:val="clear" w:color="auto" w:fill="FFFFFF"/>
        <w:spacing w:after="30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 xml:space="preserve">Самый оптимальный уровень самооценки для человека – это </w:t>
      </w:r>
      <w:r w:rsidRPr="003A07A1">
        <w:rPr>
          <w:rFonts w:ascii="Bookman Old Style" w:eastAsia="Times New Roman" w:hAnsi="Bookman Old Style" w:cs="Tahoma"/>
          <w:b/>
          <w:color w:val="262626"/>
          <w:sz w:val="28"/>
          <w:szCs w:val="28"/>
          <w:lang w:eastAsia="ru-RU"/>
        </w:rPr>
        <w:t>адекватный</w:t>
      </w: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, при котором человек оценивает правильно (реально) свои возможности, действия, поступки, черты характера и качества личности. Человек, имеющий данный уровень самооценки всегда объективно оценивает и свои успехи, и свои неудачи, поэтому старается ставить достижимые цели и соответственно чаще добивается хороших результатов.</w:t>
      </w:r>
    </w:p>
    <w:p w:rsidR="00692A72" w:rsidRPr="003A07A1" w:rsidRDefault="00692A72" w:rsidP="00815975">
      <w:pPr>
        <w:shd w:val="clear" w:color="auto" w:fill="FFFFFF"/>
        <w:spacing w:after="30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lastRenderedPageBreak/>
        <w:t>Необходимо отметит, что в психологии также используется словосочетание «оптимальная самооценка», к которой большинство психологов относят следующие уровни:</w:t>
      </w:r>
    </w:p>
    <w:p w:rsidR="00692A72" w:rsidRPr="003A07A1" w:rsidRDefault="00692A72" w:rsidP="00160BBF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Bookman Old Style" w:eastAsia="Times New Roman" w:hAnsi="Bookman Old Style" w:cs="Tahoma"/>
          <w:color w:val="7030A0"/>
          <w:sz w:val="32"/>
          <w:szCs w:val="32"/>
          <w:lang w:eastAsia="ru-RU"/>
        </w:rPr>
      </w:pPr>
      <w:r w:rsidRPr="003A07A1">
        <w:rPr>
          <w:rFonts w:ascii="Bookman Old Style" w:eastAsia="Times New Roman" w:hAnsi="Bookman Old Style" w:cs="Tahoma"/>
          <w:color w:val="7030A0"/>
          <w:sz w:val="32"/>
          <w:szCs w:val="32"/>
          <w:lang w:eastAsia="ru-RU"/>
        </w:rPr>
        <w:t>средний уровень самооценки;</w:t>
      </w:r>
    </w:p>
    <w:p w:rsidR="00692A72" w:rsidRPr="003A07A1" w:rsidRDefault="00692A72" w:rsidP="00160BBF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Bookman Old Style" w:eastAsia="Times New Roman" w:hAnsi="Bookman Old Style" w:cs="Tahoma"/>
          <w:color w:val="7030A0"/>
          <w:sz w:val="32"/>
          <w:szCs w:val="32"/>
          <w:lang w:eastAsia="ru-RU"/>
        </w:rPr>
      </w:pPr>
      <w:r w:rsidRPr="003A07A1">
        <w:rPr>
          <w:rFonts w:ascii="Bookman Old Style" w:eastAsia="Times New Roman" w:hAnsi="Bookman Old Style" w:cs="Tahoma"/>
          <w:color w:val="7030A0"/>
          <w:sz w:val="32"/>
          <w:szCs w:val="32"/>
          <w:lang w:eastAsia="ru-RU"/>
        </w:rPr>
        <w:t>выше среднего уровня;</w:t>
      </w:r>
    </w:p>
    <w:p w:rsidR="00692A72" w:rsidRPr="003A07A1" w:rsidRDefault="00692A72" w:rsidP="00160BBF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Bookman Old Style" w:eastAsia="Times New Roman" w:hAnsi="Bookman Old Style" w:cs="Tahoma"/>
          <w:color w:val="7030A0"/>
          <w:sz w:val="32"/>
          <w:szCs w:val="32"/>
          <w:lang w:eastAsia="ru-RU"/>
        </w:rPr>
      </w:pPr>
      <w:r w:rsidRPr="003A07A1">
        <w:rPr>
          <w:rFonts w:ascii="Bookman Old Style" w:eastAsia="Times New Roman" w:hAnsi="Bookman Old Style" w:cs="Tahoma"/>
          <w:color w:val="7030A0"/>
          <w:sz w:val="32"/>
          <w:szCs w:val="32"/>
          <w:lang w:eastAsia="ru-RU"/>
        </w:rPr>
        <w:t>высокий уровень самооценки.</w:t>
      </w:r>
    </w:p>
    <w:p w:rsidR="00692A72" w:rsidRPr="003A07A1" w:rsidRDefault="00692A72" w:rsidP="00815975">
      <w:pPr>
        <w:shd w:val="clear" w:color="auto" w:fill="FFFFFF"/>
        <w:spacing w:after="300"/>
        <w:rPr>
          <w:rFonts w:ascii="Bookman Old Style" w:hAnsi="Bookman Old Style"/>
          <w:noProof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Все остальные уровни, которые не попадают в категорию оптимальных самооценок, считаются неоптимальными (к ним относиться заниженная и</w:t>
      </w:r>
      <w:r w:rsidR="000D059D"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 xml:space="preserve"> завышенная</w:t>
      </w: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 xml:space="preserve">. </w:t>
      </w:r>
    </w:p>
    <w:p w:rsidR="000D059D" w:rsidRPr="003A07A1" w:rsidRDefault="000D059D" w:rsidP="00815975">
      <w:pPr>
        <w:shd w:val="clear" w:color="auto" w:fill="FFFFFF"/>
        <w:spacing w:after="300"/>
        <w:rPr>
          <w:rFonts w:ascii="Bookman Old Style" w:hAnsi="Bookman Old Style"/>
          <w:noProof/>
          <w:lang w:eastAsia="ru-RU"/>
        </w:rPr>
      </w:pPr>
      <w:r w:rsidRPr="003A07A1">
        <w:rPr>
          <w:rFonts w:ascii="Bookman Old Style" w:hAnsi="Bookman Old Style"/>
          <w:noProof/>
          <w:lang w:eastAsia="ru-RU"/>
        </w:rPr>
        <w:drawing>
          <wp:inline distT="0" distB="0" distL="0" distR="0" wp14:anchorId="449ADDDA" wp14:editId="043DDB4D">
            <wp:extent cx="4572000" cy="3657600"/>
            <wp:effectExtent l="0" t="0" r="0" b="0"/>
            <wp:docPr id="9" name="Рисунок 9" descr="http://blog.eyes-eyes.com/wp-content/uploads/2014/07/10525917_280498085467384_554122718527904110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.eyes-eyes.com/wp-content/uploads/2014/07/10525917_280498085467384_5541227185279041108_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9D" w:rsidRPr="003A07A1" w:rsidRDefault="000D059D" w:rsidP="00815975">
      <w:pPr>
        <w:shd w:val="clear" w:color="auto" w:fill="FFFFFF"/>
        <w:spacing w:after="30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</w:p>
    <w:p w:rsidR="001646D0" w:rsidRPr="003A07A1" w:rsidRDefault="00692A72" w:rsidP="00815975">
      <w:pPr>
        <w:shd w:val="clear" w:color="auto" w:fill="FFFFFF"/>
        <w:spacing w:after="30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b/>
          <w:i/>
          <w:color w:val="7030A0"/>
          <w:sz w:val="28"/>
          <w:szCs w:val="28"/>
          <w:lang w:eastAsia="ru-RU"/>
        </w:rPr>
        <w:t>Заниженная самооценка</w:t>
      </w:r>
      <w:r w:rsidRPr="003A07A1">
        <w:rPr>
          <w:rFonts w:ascii="Bookman Old Style" w:eastAsia="Times New Roman" w:hAnsi="Bookman Old Style" w:cs="Tahoma"/>
          <w:color w:val="7030A0"/>
          <w:sz w:val="28"/>
          <w:szCs w:val="28"/>
          <w:lang w:eastAsia="ru-RU"/>
        </w:rPr>
        <w:t xml:space="preserve"> </w:t>
      </w: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 xml:space="preserve">указывает на человека, который недооценивает себя и не уверен в собственных силах. Чаще всего люди с такой самооценкой не берутся начинать новое для себя дело, не любят быть в центре внимания и стараются не брать на себя чрезмерной ответственности. </w:t>
      </w:r>
    </w:p>
    <w:p w:rsidR="00692A72" w:rsidRPr="003A07A1" w:rsidRDefault="00692A72" w:rsidP="00815975">
      <w:pPr>
        <w:shd w:val="clear" w:color="auto" w:fill="FFFFFF"/>
        <w:spacing w:after="300"/>
        <w:rPr>
          <w:rFonts w:ascii="Bookman Old Style" w:eastAsia="Times New Roman" w:hAnsi="Bookman Old Style" w:cs="Tahoma"/>
          <w:b/>
          <w:i/>
          <w:color w:val="7030A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b/>
          <w:i/>
          <w:color w:val="7030A0"/>
          <w:sz w:val="28"/>
          <w:szCs w:val="28"/>
          <w:lang w:eastAsia="ru-RU"/>
        </w:rPr>
        <w:t>Психологи утверждают, что бывает два типа низкой самооценки:</w:t>
      </w:r>
    </w:p>
    <w:p w:rsidR="00692A72" w:rsidRPr="003A07A1" w:rsidRDefault="00692A72" w:rsidP="00815975">
      <w:pPr>
        <w:numPr>
          <w:ilvl w:val="0"/>
          <w:numId w:val="4"/>
        </w:numPr>
        <w:shd w:val="clear" w:color="auto" w:fill="FFFFFF"/>
        <w:spacing w:after="150"/>
        <w:ind w:left="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lastRenderedPageBreak/>
        <w:t>низкий уровень самооценки и низкий уровень притязаний (чрезмерно низкая самооценка, когда человек преувеличивает все свои недостатки);</w:t>
      </w:r>
    </w:p>
    <w:p w:rsidR="00692A72" w:rsidRPr="003A07A1" w:rsidRDefault="00692A72" w:rsidP="00815975">
      <w:pPr>
        <w:numPr>
          <w:ilvl w:val="0"/>
          <w:numId w:val="4"/>
        </w:numPr>
        <w:shd w:val="clear" w:color="auto" w:fill="FFFFFF"/>
        <w:spacing w:after="150"/>
        <w:ind w:left="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низкий уровень самооценки и высокий уровень притязаний (имеет еще одно название – эффект неадекватности, который может говорить о сформированном у человека комплексе неполноценности и постоянном внутреннем ощущении повышенной тревожности).</w:t>
      </w:r>
    </w:p>
    <w:p w:rsidR="001E6649" w:rsidRPr="003A07A1" w:rsidRDefault="001E6649" w:rsidP="001E6649">
      <w:pPr>
        <w:shd w:val="clear" w:color="auto" w:fill="FFFFFF"/>
        <w:spacing w:after="15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</w:p>
    <w:p w:rsidR="00692A72" w:rsidRPr="003A07A1" w:rsidRDefault="00692A72" w:rsidP="00160BBF">
      <w:pPr>
        <w:shd w:val="clear" w:color="auto" w:fill="FFFFFF"/>
        <w:spacing w:after="300" w:line="360" w:lineRule="auto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b/>
          <w:i/>
          <w:color w:val="7030A0"/>
          <w:sz w:val="28"/>
          <w:szCs w:val="28"/>
          <w:lang w:eastAsia="ru-RU"/>
        </w:rPr>
        <w:t>Завышенная самооценка</w:t>
      </w:r>
      <w:r w:rsidR="00160BBF" w:rsidRPr="003A07A1">
        <w:rPr>
          <w:rFonts w:ascii="Bookman Old Style" w:eastAsia="Times New Roman" w:hAnsi="Bookman Old Style" w:cs="Tahoma"/>
          <w:b/>
          <w:i/>
          <w:color w:val="7030A0"/>
          <w:sz w:val="28"/>
          <w:szCs w:val="28"/>
          <w:lang w:eastAsia="ru-RU"/>
        </w:rPr>
        <w:t xml:space="preserve"> формируется</w:t>
      </w:r>
      <w:r w:rsidR="00160BBF" w:rsidRPr="003A07A1">
        <w:rPr>
          <w:rFonts w:ascii="Bookman Old Style" w:eastAsia="Times New Roman" w:hAnsi="Bookman Old Style" w:cs="Tahoma"/>
          <w:b/>
          <w:color w:val="262626"/>
          <w:sz w:val="28"/>
          <w:szCs w:val="28"/>
          <w:lang w:eastAsia="ru-RU"/>
        </w:rPr>
        <w:t xml:space="preserve">, </w:t>
      </w:r>
      <w:r w:rsidR="00160BBF"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 xml:space="preserve"> если родители чрезмерно хвалят ребенка, преувеличивая его способности и заслуги (например, говоря, что ребенок ни в чем никогда не виноват, а вина лежит на других детях, воспитателях и т.д.)  Ч</w:t>
      </w: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еловек зачастую переоценивает свои возможности и самого себя. У таких людей проявляются различные необоснованные претензии к окружающим людям и возникшим ситуациям. Люди с завышенной самооценкой не умеют строить конструктивные взаимоотношения с окружающими людьми, поэтому часто способствуют разрушению межличностных контактов.</w:t>
      </w:r>
    </w:p>
    <w:p w:rsidR="001E6649" w:rsidRPr="003A07A1" w:rsidRDefault="001E6649" w:rsidP="005456CB">
      <w:pPr>
        <w:shd w:val="clear" w:color="auto" w:fill="FFFFFF"/>
        <w:spacing w:after="300" w:line="360" w:lineRule="auto"/>
        <w:jc w:val="center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hAnsi="Bookman Old Style"/>
          <w:noProof/>
          <w:lang w:eastAsia="ru-RU"/>
        </w:rPr>
        <w:drawing>
          <wp:inline distT="0" distB="0" distL="0" distR="0" wp14:anchorId="5A266F8F" wp14:editId="0F92B1DF">
            <wp:extent cx="2857500" cy="2476500"/>
            <wp:effectExtent l="0" t="0" r="0" b="0"/>
            <wp:docPr id="8" name="Рисунок 8" descr="http://cdn01.ru/files/users/images/78/03/7803e1b2f3fcf230920add6afefbe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01.ru/files/users/images/78/03/7803e1b2f3fcf230920add6afefbee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A72" w:rsidRPr="003A07A1" w:rsidRDefault="00692A72" w:rsidP="00891D68">
      <w:pPr>
        <w:shd w:val="clear" w:color="auto" w:fill="FFFFFF" w:themeFill="background1"/>
        <w:spacing w:after="0"/>
        <w:jc w:val="center"/>
        <w:rPr>
          <w:rFonts w:ascii="Bookman Old Style" w:eastAsia="Times New Roman" w:hAnsi="Bookman Old Style" w:cs="Times New Roman"/>
          <w:b/>
          <w:i/>
          <w:color w:val="7030A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imes New Roman"/>
          <w:b/>
          <w:i/>
          <w:color w:val="7030A0"/>
          <w:sz w:val="28"/>
          <w:szCs w:val="28"/>
          <w:lang w:eastAsia="ru-RU"/>
        </w:rPr>
        <w:t>Психологи выделяют 2</w:t>
      </w:r>
      <w:r w:rsidR="00891D68" w:rsidRPr="003A07A1">
        <w:rPr>
          <w:rFonts w:ascii="Bookman Old Style" w:eastAsia="Times New Roman" w:hAnsi="Bookman Old Style" w:cs="Times New Roman"/>
          <w:b/>
          <w:i/>
          <w:color w:val="7030A0"/>
          <w:sz w:val="28"/>
          <w:szCs w:val="28"/>
          <w:lang w:eastAsia="ru-RU"/>
        </w:rPr>
        <w:t xml:space="preserve"> типа поведения таких личностей.</w:t>
      </w:r>
    </w:p>
    <w:p w:rsidR="00891D68" w:rsidRPr="003A07A1" w:rsidRDefault="00891D68" w:rsidP="00891D68">
      <w:pPr>
        <w:shd w:val="clear" w:color="auto" w:fill="FFFFFF" w:themeFill="background1"/>
        <w:spacing w:after="0"/>
        <w:jc w:val="center"/>
        <w:rPr>
          <w:rFonts w:ascii="Bookman Old Style" w:eastAsia="Times New Roman" w:hAnsi="Bookman Old Style" w:cs="Times New Roman"/>
          <w:b/>
          <w:i/>
          <w:color w:val="7030A0"/>
          <w:sz w:val="28"/>
          <w:szCs w:val="28"/>
          <w:lang w:eastAsia="ru-RU"/>
        </w:rPr>
      </w:pPr>
    </w:p>
    <w:p w:rsidR="00692A72" w:rsidRPr="003A07A1" w:rsidRDefault="00692A72" w:rsidP="00891D68">
      <w:pPr>
        <w:shd w:val="clear" w:color="auto" w:fill="FFFFFF" w:themeFill="background1"/>
        <w:spacing w:after="0"/>
        <w:rPr>
          <w:rFonts w:ascii="Bookman Old Style" w:eastAsia="Times New Roman" w:hAnsi="Bookman Old Style" w:cs="Times New Roman"/>
          <w:color w:val="444444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imes New Roman"/>
          <w:color w:val="444444"/>
          <w:sz w:val="28"/>
          <w:szCs w:val="28"/>
          <w:lang w:eastAsia="ru-RU"/>
        </w:rPr>
        <w:lastRenderedPageBreak/>
        <w:t xml:space="preserve"> Первые стремятся к успеху и не сосредотачиваются на трудностях, которые сопровождают его на этом пути. </w:t>
      </w:r>
    </w:p>
    <w:p w:rsidR="00891D68" w:rsidRPr="003A07A1" w:rsidRDefault="00891D68" w:rsidP="00891D68">
      <w:pPr>
        <w:shd w:val="clear" w:color="auto" w:fill="FFFFFF" w:themeFill="background1"/>
        <w:spacing w:after="0"/>
        <w:rPr>
          <w:rFonts w:ascii="Bookman Old Style" w:eastAsia="Times New Roman" w:hAnsi="Bookman Old Style" w:cs="Times New Roman"/>
          <w:color w:val="444444"/>
          <w:sz w:val="28"/>
          <w:szCs w:val="28"/>
          <w:lang w:eastAsia="ru-RU"/>
        </w:rPr>
      </w:pPr>
    </w:p>
    <w:p w:rsidR="00692A72" w:rsidRPr="003A07A1" w:rsidRDefault="00692A72" w:rsidP="00891D68">
      <w:pPr>
        <w:shd w:val="clear" w:color="auto" w:fill="FFFFFF" w:themeFill="background1"/>
        <w:spacing w:after="0"/>
        <w:rPr>
          <w:rFonts w:ascii="Bookman Old Style" w:eastAsia="Times New Roman" w:hAnsi="Bookman Old Style" w:cs="Times New Roman"/>
          <w:color w:val="444444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imes New Roman"/>
          <w:color w:val="444444"/>
          <w:sz w:val="28"/>
          <w:szCs w:val="28"/>
          <w:lang w:eastAsia="ru-RU"/>
        </w:rPr>
        <w:t>Другие, наоборот, стремятся любыми способами избежать проблем, неудач, риска. Они проявляют предельную осторожность и рождённые внутри них страхи сами порождают препятствия и тревоги</w:t>
      </w:r>
      <w:r w:rsidR="001E6649" w:rsidRPr="003A07A1">
        <w:rPr>
          <w:rFonts w:ascii="Bookman Old Style" w:eastAsia="Times New Roman" w:hAnsi="Bookman Old Style" w:cs="Times New Roman"/>
          <w:color w:val="444444"/>
          <w:sz w:val="28"/>
          <w:szCs w:val="28"/>
          <w:lang w:eastAsia="ru-RU"/>
        </w:rPr>
        <w:t>.</w:t>
      </w:r>
    </w:p>
    <w:p w:rsidR="00692A72" w:rsidRPr="003A07A1" w:rsidRDefault="00692A72" w:rsidP="00692A72">
      <w:pPr>
        <w:shd w:val="clear" w:color="auto" w:fill="FFFFFF"/>
        <w:spacing w:before="225" w:after="225"/>
        <w:jc w:val="center"/>
        <w:rPr>
          <w:rFonts w:ascii="Bookman Old Style" w:eastAsia="Times New Roman" w:hAnsi="Bookman Old Style" w:cs="Arial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A07A1">
        <w:rPr>
          <w:rFonts w:ascii="Bookman Old Style" w:eastAsia="Times New Roman" w:hAnsi="Bookman Old Style" w:cs="Arial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Личностная самооценка в человеческой жизни</w:t>
      </w:r>
    </w:p>
    <w:p w:rsidR="00692A72" w:rsidRPr="003A07A1" w:rsidRDefault="00692A72" w:rsidP="00692A72">
      <w:pPr>
        <w:shd w:val="clear" w:color="auto" w:fill="FFFFFF"/>
        <w:spacing w:before="225" w:after="225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То, как человек оценивает себя и свое место среди окружающих, часто сильно влияет и на настроение человека, и на его поведение.</w:t>
      </w:r>
    </w:p>
    <w:p w:rsidR="00692A72" w:rsidRPr="003A07A1" w:rsidRDefault="00692A72" w:rsidP="00692A72">
      <w:pPr>
        <w:shd w:val="clear" w:color="auto" w:fill="FFFFFF"/>
        <w:spacing w:before="225" w:after="225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Личностная самооценка обычно внимательно отслеживается и оценивается окружающими: «много о себе мнит», «он себя недооценивает», «слишком о себе воображает», «не уверен в себе», «чересчур самоуверен»… Если самооценка слишком низкая, это обычно вызывает в других пренебрежение или сожаление, если слишком высокая - неприязнь.</w:t>
      </w:r>
    </w:p>
    <w:p w:rsidR="00692A72" w:rsidRPr="003A07A1" w:rsidRDefault="00692A72" w:rsidP="00692A72">
      <w:pPr>
        <w:pStyle w:val="a4"/>
        <w:spacing w:line="276" w:lineRule="auto"/>
        <w:rPr>
          <w:rFonts w:ascii="Bookman Old Style" w:hAnsi="Bookman Old Style"/>
          <w:color w:val="000000"/>
          <w:lang w:eastAsia="ru-RU"/>
        </w:rPr>
      </w:pPr>
      <w:r w:rsidRPr="003A07A1">
        <w:rPr>
          <w:rFonts w:ascii="Bookman Old Style" w:hAnsi="Bookman Old Style"/>
          <w:color w:val="000000"/>
          <w:sz w:val="28"/>
          <w:szCs w:val="28"/>
          <w:lang w:eastAsia="ru-RU"/>
        </w:rPr>
        <w:t>Интерес к личностной самооценке себя проявляют чаще подростки, </w:t>
      </w:r>
      <w:hyperlink r:id="rId8" w:tooltip="Статья: Неуверенность" w:history="1">
        <w:r w:rsidRPr="003A07A1">
          <w:rPr>
            <w:rFonts w:ascii="Bookman Old Style" w:hAnsi="Bookman Old Style"/>
            <w:sz w:val="28"/>
            <w:szCs w:val="28"/>
            <w:lang w:eastAsia="ru-RU"/>
          </w:rPr>
          <w:t>неуверенные в себе</w:t>
        </w:r>
      </w:hyperlink>
      <w:r w:rsidRPr="003A07A1">
        <w:rPr>
          <w:rFonts w:ascii="Bookman Old Style" w:hAnsi="Bookman Old Style"/>
          <w:color w:val="000000"/>
          <w:sz w:val="28"/>
          <w:szCs w:val="28"/>
          <w:lang w:eastAsia="ru-RU"/>
        </w:rPr>
        <w:t> люди и любящие оказываться в центре внимания</w:t>
      </w:r>
      <w:r w:rsidRPr="003A07A1">
        <w:rPr>
          <w:rFonts w:ascii="Bookman Old Style" w:hAnsi="Bookman Old Style"/>
          <w:color w:val="000000"/>
          <w:lang w:eastAsia="ru-RU"/>
        </w:rPr>
        <w:t xml:space="preserve">. </w:t>
      </w:r>
    </w:p>
    <w:p w:rsidR="00692A72" w:rsidRPr="003A07A1" w:rsidRDefault="00692A72" w:rsidP="00692A72">
      <w:pPr>
        <w:shd w:val="clear" w:color="auto" w:fill="FFFFFF"/>
        <w:spacing w:before="225" w:after="225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Люди, нацеленные на дела и заботящиеся об окружающих, личностной самооценкой обычно интересуются мало: они могут ее повышать и понижать, регулировать, для них это только инструмент, помогающий в решении жизненных задач.</w:t>
      </w:r>
    </w:p>
    <w:p w:rsidR="00692A72" w:rsidRPr="003A07A1" w:rsidRDefault="00692A72" w:rsidP="00692A72">
      <w:pPr>
        <w:shd w:val="clear" w:color="auto" w:fill="FFFFFF"/>
        <w:spacing w:before="225" w:after="225"/>
        <w:jc w:val="center"/>
        <w:rPr>
          <w:rFonts w:ascii="Bookman Old Style" w:eastAsia="Times New Roman" w:hAnsi="Bookman Old Style" w:cs="Arial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A07A1">
        <w:rPr>
          <w:rFonts w:ascii="Bookman Old Style" w:eastAsia="Times New Roman" w:hAnsi="Bookman Old Style" w:cs="Arial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Человек, точно знающий, чего именно он хочет достичь и в каком направлении для этого двигаться, вполне может справиться с этой задачей самостоятельно.</w:t>
      </w:r>
    </w:p>
    <w:p w:rsidR="00692A72" w:rsidRPr="003A07A1" w:rsidRDefault="00692A72" w:rsidP="00692A7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07A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​​​​​​</w:t>
      </w:r>
    </w:p>
    <w:p w:rsidR="00692A72" w:rsidRPr="003A07A1" w:rsidRDefault="000D059D" w:rsidP="00692A72">
      <w:pPr>
        <w:shd w:val="clear" w:color="auto" w:fill="FFFFFF"/>
        <w:spacing w:before="225" w:after="225" w:line="240" w:lineRule="auto"/>
        <w:ind w:left="600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="00692A72"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«Ты же знаешь, у меня плохой характер», «Я – не лидер, я всегда второй» или «У меня сложно с дисциплиной, я не умею себя организовывать!» - все это варианты различных личностных самооценок.</w:t>
      </w:r>
    </w:p>
    <w:p w:rsidR="00692A72" w:rsidRPr="003A07A1" w:rsidRDefault="00692A72" w:rsidP="00692A72">
      <w:pPr>
        <w:shd w:val="clear" w:color="auto" w:fill="FFFFFF"/>
        <w:spacing w:before="225" w:after="225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lastRenderedPageBreak/>
        <w:t xml:space="preserve">Сюда входит и видение своего статуса, и важные для человека социальные роли, и видение жизненных задач, которые человек оценивает как «мне по силам». </w:t>
      </w:r>
    </w:p>
    <w:p w:rsidR="00692A72" w:rsidRPr="003A07A1" w:rsidRDefault="00692A72" w:rsidP="00891D68">
      <w:pPr>
        <w:shd w:val="clear" w:color="auto" w:fill="FFFFFF"/>
        <w:spacing w:before="225" w:after="225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b/>
          <w:i/>
          <w:color w:val="002060"/>
          <w:sz w:val="28"/>
          <w:szCs w:val="28"/>
          <w:lang w:eastAsia="ru-RU"/>
        </w:rPr>
        <w:t>Личностная самооценка</w:t>
      </w:r>
      <w:r w:rsidRPr="003A07A1">
        <w:rPr>
          <w:rFonts w:ascii="Bookman Old Style" w:eastAsia="Times New Roman" w:hAnsi="Bookman Old Style" w:cs="Arial"/>
          <w:b/>
          <w:color w:val="002060"/>
          <w:sz w:val="28"/>
          <w:szCs w:val="28"/>
          <w:lang w:eastAsia="ru-RU"/>
        </w:rPr>
        <w:t xml:space="preserve"> </w:t>
      </w:r>
      <w:r w:rsidRPr="003A07A1"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  <w:t xml:space="preserve">- </w:t>
      </w: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обычно скорее ощущение, нежели знание, чаще стиль жизни и поведения, нежели ясные формулировки, - эта самооценка, более трудно формулируемая и </w:t>
      </w:r>
      <w:proofErr w:type="gramStart"/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менее  </w:t>
      </w:r>
      <w:r w:rsidR="00891D68"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дифференцирована</w:t>
      </w:r>
      <w:proofErr w:type="gramEnd"/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, чем самооценка способностей.</w:t>
      </w:r>
    </w:p>
    <w:p w:rsidR="00692A72" w:rsidRPr="003A07A1" w:rsidRDefault="00692A72" w:rsidP="00891D68">
      <w:pPr>
        <w:shd w:val="clear" w:color="auto" w:fill="FFFFFF"/>
        <w:spacing w:before="225" w:after="225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Личностная самооценка и самооценка способностей внутри одного человека могут сильно различаться. «Я прекрасно чувствую людей, талантливый музыкант и неплохо рисую, но по характеру разгильдяй, не уверен в себе, мнителен и не пойму, чего же я хочу» - позитивная самооценка способностей и одновременно негативная личностная самооценка.</w:t>
      </w:r>
    </w:p>
    <w:p w:rsidR="00692A72" w:rsidRPr="003A07A1" w:rsidRDefault="00692A72" w:rsidP="00891D68">
      <w:pPr>
        <w:shd w:val="clear" w:color="auto" w:fill="FFFFFF"/>
        <w:spacing w:before="225" w:after="225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Главные факторы, которые </w:t>
      </w:r>
      <w:r w:rsidR="00891D68" w:rsidRPr="003A07A1">
        <w:rPr>
          <w:rFonts w:ascii="Bookman Old Style" w:eastAsia="Times New Roman" w:hAnsi="Bookman Old Style" w:cs="Arial"/>
          <w:b/>
          <w:i/>
          <w:color w:val="002060"/>
          <w:sz w:val="28"/>
          <w:szCs w:val="28"/>
          <w:lang w:eastAsia="ru-RU"/>
        </w:rPr>
        <w:t>определяют самооценку</w:t>
      </w:r>
      <w:r w:rsidR="00891D68" w:rsidRPr="003A07A1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 xml:space="preserve"> </w:t>
      </w:r>
      <w:r w:rsidR="00891D68"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че</w:t>
      </w: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ловека - статус и компетентность. Кроме того, обычно влияет и мнение окружающих, и опыт успехов-неудач, и отношение человека к самому себе. А самое главное, свою самооценку человек может определять сам - ведь это же "само"-оценка. Личный выбор здесь возможен всегда. Кто-то свою самооценку произвольно завышает, кто-то - занижает.</w:t>
      </w:r>
    </w:p>
    <w:p w:rsidR="005A53FC" w:rsidRPr="003A07A1" w:rsidRDefault="005A53FC" w:rsidP="005A53FC">
      <w:pPr>
        <w:shd w:val="clear" w:color="auto" w:fill="FFFFFF"/>
        <w:spacing w:before="225" w:after="225"/>
        <w:jc w:val="center"/>
        <w:rPr>
          <w:rFonts w:ascii="Bookman Old Style" w:eastAsia="Times New Roman" w:hAnsi="Bookman Old Style" w:cs="Arial"/>
          <w:b/>
          <w:i/>
          <w:color w:val="00206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b/>
          <w:i/>
          <w:color w:val="002060"/>
          <w:sz w:val="28"/>
          <w:szCs w:val="28"/>
          <w:lang w:eastAsia="ru-RU"/>
        </w:rPr>
        <w:t>На что влияет самооценка?</w:t>
      </w:r>
    </w:p>
    <w:p w:rsidR="00692A72" w:rsidRPr="003A07A1" w:rsidRDefault="00692A72" w:rsidP="005A53FC">
      <w:pPr>
        <w:shd w:val="clear" w:color="auto" w:fill="FFFFFF"/>
        <w:spacing w:before="225" w:after="225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Сама по себе - ни на что. Самооценка - только инструмент в руках той или иной личности, а как личность этот инструмент употребит - вопрос отдельный... Один человек с низкой самооценкой опустит руки, другой - начнет работать над собой. </w:t>
      </w:r>
    </w:p>
    <w:p w:rsidR="00692A72" w:rsidRPr="003A07A1" w:rsidRDefault="00692A72" w:rsidP="005A53FC">
      <w:pPr>
        <w:shd w:val="clear" w:color="auto" w:fill="FFFFFF"/>
        <w:spacing w:before="225" w:after="225"/>
        <w:jc w:val="center"/>
        <w:rPr>
          <w:rFonts w:ascii="Bookman Old Style" w:eastAsia="Times New Roman" w:hAnsi="Bookman Old Style" w:cs="Arial"/>
          <w:b/>
          <w:i/>
          <w:color w:val="FF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A07A1">
        <w:rPr>
          <w:rFonts w:ascii="Bookman Old Style" w:eastAsia="Times New Roman" w:hAnsi="Bookman Old Style" w:cs="Arial"/>
          <w:b/>
          <w:i/>
          <w:color w:val="FF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Чтобы </w:t>
      </w:r>
      <w:hyperlink r:id="rId9" w:tooltip="Статья: Как поднимать себе самооценку" w:history="1">
        <w:r w:rsidRPr="003A07A1">
          <w:rPr>
            <w:rFonts w:ascii="Bookman Old Style" w:eastAsia="Times New Roman" w:hAnsi="Bookman Old Style" w:cs="Arial"/>
            <w:b/>
            <w:i/>
            <w:color w:val="FF0000"/>
            <w:sz w:val="28"/>
            <w:szCs w:val="28"/>
            <w:u w:val="single"/>
            <w:lang w:eastAsia="ru-RU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поднимать себе самооценку</w:t>
        </w:r>
      </w:hyperlink>
      <w:r w:rsidRPr="003A07A1">
        <w:rPr>
          <w:rFonts w:ascii="Bookman Old Style" w:eastAsia="Times New Roman" w:hAnsi="Bookman Old Style" w:cs="Arial"/>
          <w:b/>
          <w:i/>
          <w:color w:val="FF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нужно в первую очередь развивать свои реальные умения, повышать свою объективную ценность для людей и жизни.</w:t>
      </w:r>
    </w:p>
    <w:p w:rsidR="00692A72" w:rsidRPr="003A07A1" w:rsidRDefault="00692A72" w:rsidP="005A53FC">
      <w:pPr>
        <w:shd w:val="clear" w:color="auto" w:fill="FFFFFF"/>
        <w:spacing w:before="300" w:after="150" w:line="240" w:lineRule="auto"/>
        <w:jc w:val="center"/>
        <w:outlineLvl w:val="2"/>
        <w:rPr>
          <w:rFonts w:ascii="Bookman Old Style" w:eastAsia="Times New Roman" w:hAnsi="Bookman Old Style" w:cs="Arial"/>
          <w:b/>
          <w:caps/>
          <w:color w:val="8064A2" w:themeColor="accent4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A07A1">
        <w:rPr>
          <w:rFonts w:ascii="Bookman Old Style" w:eastAsia="Times New Roman" w:hAnsi="Bookman Old Style" w:cs="Arial"/>
          <w:b/>
          <w:caps/>
          <w:color w:val="8064A2" w:themeColor="accent4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Самооценка и уверенность</w:t>
      </w:r>
    </w:p>
    <w:p w:rsidR="00692A72" w:rsidRPr="003A07A1" w:rsidRDefault="00692A72" w:rsidP="00692A72">
      <w:pPr>
        <w:shd w:val="clear" w:color="auto" w:fill="FFFFFF"/>
        <w:spacing w:before="225" w:after="225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Высокая самооценка - практически то же самое, что высокое чувство уверенности в себе. Низкая самооценка - практически то же самое, что отсутствие чувства уверенности в себе.</w:t>
      </w:r>
    </w:p>
    <w:p w:rsidR="00692A72" w:rsidRPr="003A07A1" w:rsidRDefault="00692A72" w:rsidP="00692A72">
      <w:pPr>
        <w:shd w:val="clear" w:color="auto" w:fill="FFFFFF"/>
        <w:spacing w:before="225" w:after="225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Любая самооценка может сочетаться с разной степенью уверенности высказываний и разной уверенностью поведения.</w:t>
      </w:r>
    </w:p>
    <w:p w:rsidR="00692A72" w:rsidRPr="003A07A1" w:rsidRDefault="00692A72" w:rsidP="00692A72">
      <w:pPr>
        <w:shd w:val="clear" w:color="auto" w:fill="FFFFFF"/>
        <w:spacing w:before="225" w:after="225" w:line="240" w:lineRule="auto"/>
        <w:ind w:left="600" w:hanging="600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lastRenderedPageBreak/>
        <w:t>"Я уверен, что с этим я не справлюсь: моя квалификация явно недостаточна" - высокая уверенность и невысокая самооценка.</w:t>
      </w:r>
    </w:p>
    <w:p w:rsidR="00692A72" w:rsidRPr="003A07A1" w:rsidRDefault="00692A72" w:rsidP="00692A72">
      <w:pPr>
        <w:shd w:val="clear" w:color="auto" w:fill="FFFFFF"/>
        <w:spacing w:before="225" w:after="225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"Ну, не знаю... Но мне кажется, у меня это может получиться, мне же всегда везет!" - невысокая уверенность и высокая самооценка.</w:t>
      </w:r>
    </w:p>
    <w:p w:rsidR="005A53FC" w:rsidRPr="003A07A1" w:rsidRDefault="005A53FC" w:rsidP="00692A72">
      <w:pPr>
        <w:shd w:val="clear" w:color="auto" w:fill="FFFFFF"/>
        <w:spacing w:before="225" w:after="225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692A72" w:rsidRPr="003A07A1" w:rsidRDefault="00692A72" w:rsidP="00692A72">
      <w:pPr>
        <w:rPr>
          <w:rFonts w:ascii="Bookman Old Style" w:hAnsi="Bookman Old Style"/>
          <w:b/>
          <w:i/>
          <w:sz w:val="28"/>
          <w:szCs w:val="28"/>
          <w:lang w:eastAsia="ru-RU"/>
        </w:rPr>
      </w:pPr>
      <w:r w:rsidRPr="003A07A1">
        <w:rPr>
          <w:rFonts w:ascii="Bookman Old Style" w:hAnsi="Bookman Old Style"/>
          <w:b/>
          <w:i/>
          <w:color w:val="5F497A" w:themeColor="accent4" w:themeShade="BF"/>
          <w:sz w:val="28"/>
          <w:szCs w:val="28"/>
          <w:lang w:eastAsia="ru-RU"/>
        </w:rPr>
        <w:t xml:space="preserve">Важнейшей особенностью личности </w:t>
      </w:r>
      <w:r w:rsidRPr="003A07A1">
        <w:rPr>
          <w:rFonts w:ascii="Bookman Old Style" w:hAnsi="Bookman Old Style"/>
          <w:b/>
          <w:i/>
          <w:color w:val="FF0000"/>
          <w:sz w:val="28"/>
          <w:szCs w:val="28"/>
          <w:u w:val="single"/>
          <w:lang w:eastAsia="ru-RU"/>
        </w:rPr>
        <w:t>в раннем юношеском возрасте</w:t>
      </w:r>
      <w:r w:rsidRPr="003A07A1">
        <w:rPr>
          <w:rFonts w:ascii="Bookman Old Style" w:hAnsi="Bookman Old Style"/>
          <w:b/>
          <w:i/>
          <w:color w:val="FF0000"/>
          <w:sz w:val="28"/>
          <w:szCs w:val="28"/>
          <w:lang w:eastAsia="ru-RU"/>
        </w:rPr>
        <w:t xml:space="preserve"> </w:t>
      </w:r>
      <w:r w:rsidRPr="003A07A1">
        <w:rPr>
          <w:rFonts w:ascii="Bookman Old Style" w:hAnsi="Bookman Old Style"/>
          <w:b/>
          <w:i/>
          <w:color w:val="5F497A" w:themeColor="accent4" w:themeShade="BF"/>
          <w:sz w:val="28"/>
          <w:szCs w:val="28"/>
          <w:lang w:eastAsia="ru-RU"/>
        </w:rPr>
        <w:t>является быстрое развитие самосознания, «Я-концепции», выражающееся в стремлении понять себя, свои возможности и особенности, свое отличие — уникальность и неповторимость</w:t>
      </w:r>
      <w:r w:rsidRPr="003A07A1">
        <w:rPr>
          <w:rFonts w:ascii="Bookman Old Style" w:hAnsi="Bookman Old Style"/>
          <w:b/>
          <w:i/>
          <w:sz w:val="28"/>
          <w:szCs w:val="28"/>
          <w:lang w:eastAsia="ru-RU"/>
        </w:rPr>
        <w:t xml:space="preserve">. </w:t>
      </w:r>
    </w:p>
    <w:p w:rsidR="00692A72" w:rsidRPr="003A07A1" w:rsidRDefault="00692A72" w:rsidP="00692A72">
      <w:p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Ранний юношеский возраст характеризуется, прежде всего, повышением значимости «образа Я», системы самооценок на основании первых попыток самоанализа, сравнения себя с другими. Ориентация на оценку окружающих сменяется ориентацией на самооценку, формируется представление о</w:t>
      </w:r>
      <w:r w:rsidR="001646D0" w:rsidRPr="003A07A1">
        <w:rPr>
          <w:rFonts w:ascii="Bookman Old Style" w:hAnsi="Bookman Old Style"/>
          <w:sz w:val="28"/>
          <w:szCs w:val="28"/>
          <w:lang w:eastAsia="ru-RU"/>
        </w:rPr>
        <w:t>б</w:t>
      </w:r>
      <w:r w:rsidRPr="003A07A1">
        <w:rPr>
          <w:rFonts w:ascii="Bookman Old Style" w:hAnsi="Bookman Old Style"/>
          <w:sz w:val="28"/>
          <w:szCs w:val="28"/>
          <w:lang w:eastAsia="ru-RU"/>
        </w:rPr>
        <w:t xml:space="preserve"> «Я-идеальном». Именно в этом возрасте сопоставление реальных и идеальных представлений о себе становится подлинной основой «образа Я».</w:t>
      </w:r>
    </w:p>
    <w:p w:rsidR="00692A72" w:rsidRPr="003A07A1" w:rsidRDefault="00692A72" w:rsidP="00692A72">
      <w:p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>Молодой человек  стремится осмыслить свои притязания на признание, определить для себя свое прошлое, значение личного настоящего, заглянуть в личное будущее; определиться в социальном пространстве — осмыслить свои права и обязанности.</w:t>
      </w:r>
      <w:r w:rsidRPr="003A07A1">
        <w:rPr>
          <w:rFonts w:ascii="Bookman Old Style" w:hAnsi="Bookman Old Style"/>
          <w:sz w:val="28"/>
          <w:szCs w:val="28"/>
          <w:lang w:eastAsia="ru-RU"/>
        </w:rPr>
        <w:br/>
        <w:t xml:space="preserve">Юноши и девушки  чрезвычайно чувствительны к важным событиям и переменам в своей жизни. Эта личностная нестабильность проявляется и в представлениях  о себе. </w:t>
      </w:r>
    </w:p>
    <w:p w:rsidR="00692A72" w:rsidRPr="003A07A1" w:rsidRDefault="00692A72" w:rsidP="00692A72">
      <w:pPr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 xml:space="preserve">Так, самооценка младших подростков в большой мере повторяет суждения взрослых. </w:t>
      </w:r>
    </w:p>
    <w:p w:rsidR="005A53FC" w:rsidRPr="003A07A1" w:rsidRDefault="00692A72" w:rsidP="001646D0">
      <w:pPr>
        <w:shd w:val="clear" w:color="auto" w:fill="FFFFFF" w:themeFill="background1"/>
        <w:spacing w:after="0"/>
        <w:rPr>
          <w:rFonts w:ascii="Bookman Old Style" w:hAnsi="Bookman Old Style"/>
          <w:color w:val="5F497A" w:themeColor="accent4" w:themeShade="BF"/>
          <w:sz w:val="28"/>
          <w:szCs w:val="28"/>
          <w:u w:val="single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t xml:space="preserve">Суждения раннего юношества о себе более самостоятельны, охватывают большую устойчивость, многосторонность различных сфер жизнедеятельности. Наблюдается своеобразное сочетание конкретной, частной и общей самооценки: каждая положительная и каждая отрицательная частная самооценка </w:t>
      </w:r>
      <w:r w:rsidRPr="003A07A1">
        <w:rPr>
          <w:rFonts w:ascii="Bookman Old Style" w:hAnsi="Bookman Old Style"/>
          <w:color w:val="5F497A" w:themeColor="accent4" w:themeShade="BF"/>
          <w:sz w:val="28"/>
          <w:szCs w:val="28"/>
          <w:u w:val="single"/>
          <w:lang w:eastAsia="ru-RU"/>
        </w:rPr>
        <w:t>мгновенно приобретает глобальный характер.</w:t>
      </w:r>
    </w:p>
    <w:p w:rsidR="00692A72" w:rsidRPr="003A07A1" w:rsidRDefault="00692A72" w:rsidP="001646D0">
      <w:pPr>
        <w:shd w:val="clear" w:color="auto" w:fill="FFFFFF" w:themeFill="background1"/>
        <w:spacing w:after="0"/>
        <w:rPr>
          <w:rFonts w:ascii="Bookman Old Style" w:hAnsi="Bookman Old Style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lastRenderedPageBreak/>
        <w:t xml:space="preserve"> Причем очень часто самооценка бывает полярной: либо все, либо ничего — середины нет. </w:t>
      </w:r>
    </w:p>
    <w:p w:rsidR="00692A72" w:rsidRPr="003A07A1" w:rsidRDefault="00692A72" w:rsidP="005A53FC">
      <w:pPr>
        <w:shd w:val="clear" w:color="auto" w:fill="FFFFFF" w:themeFill="background1"/>
        <w:spacing w:after="0" w:line="360" w:lineRule="auto"/>
        <w:rPr>
          <w:rFonts w:ascii="Bookman Old Style" w:hAnsi="Bookman Old Style"/>
          <w:b/>
          <w:i/>
          <w:color w:val="C00000"/>
          <w:sz w:val="28"/>
          <w:szCs w:val="28"/>
          <w:lang w:eastAsia="ru-RU"/>
        </w:rPr>
      </w:pPr>
      <w:r w:rsidRPr="003A07A1">
        <w:rPr>
          <w:rFonts w:ascii="Bookman Old Style" w:hAnsi="Bookman Old Style"/>
          <w:sz w:val="28"/>
          <w:szCs w:val="28"/>
          <w:lang w:eastAsia="ru-RU"/>
        </w:rPr>
        <w:br/>
      </w:r>
      <w:r w:rsidRPr="003A07A1">
        <w:rPr>
          <w:rFonts w:ascii="Bookman Old Style" w:hAnsi="Bookman Old Style"/>
          <w:b/>
          <w:i/>
          <w:color w:val="C00000"/>
          <w:sz w:val="28"/>
          <w:szCs w:val="28"/>
          <w:lang w:eastAsia="ru-RU"/>
        </w:rPr>
        <w:t>Таким образом, работа по развитию и коррекции самооценки  должна быть направлена на раскрытие личностных возможностей, создание внутренних критериев самооценки, базирующихся на его реальных и потенциальных достижениях.</w:t>
      </w:r>
    </w:p>
    <w:p w:rsidR="005A53FC" w:rsidRPr="003A07A1" w:rsidRDefault="005A53FC" w:rsidP="005A53FC">
      <w:pPr>
        <w:shd w:val="clear" w:color="auto" w:fill="FFFFFF" w:themeFill="background1"/>
        <w:spacing w:after="0"/>
        <w:rPr>
          <w:rFonts w:ascii="Bookman Old Style" w:eastAsia="Times New Roman" w:hAnsi="Bookman Old Style" w:cs="Arial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3A07A1">
        <w:rPr>
          <w:rFonts w:ascii="Bookman Old Style" w:eastAsia="Times New Roman" w:hAnsi="Bookman Old Style" w:cs="Arial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</w:p>
    <w:p w:rsidR="001D35E8" w:rsidRPr="003A07A1" w:rsidRDefault="005A53FC" w:rsidP="005A53FC">
      <w:pPr>
        <w:shd w:val="clear" w:color="auto" w:fill="FFFFFF" w:themeFill="background1"/>
        <w:spacing w:after="0"/>
        <w:rPr>
          <w:rFonts w:ascii="Bookman Old Style" w:eastAsia="Times New Roman" w:hAnsi="Bookman Old Style" w:cs="Times New Roman"/>
          <w:color w:val="444444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Pr="003A07A1">
        <w:rPr>
          <w:rFonts w:ascii="Bookman Old Style" w:eastAsia="Times New Roman" w:hAnsi="Bookman Old Style" w:cs="Arial"/>
          <w:b/>
          <w:bCs/>
          <w:caps/>
          <w:color w:val="212121"/>
          <w:sz w:val="32"/>
          <w:szCs w:val="32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Уровень притязаний</w:t>
      </w:r>
      <w:r w:rsidRPr="003A07A1">
        <w:rPr>
          <w:rFonts w:ascii="Bookman Old Style" w:eastAsia="Times New Roman" w:hAnsi="Bookman Old Style" w:cs="Arial"/>
          <w:b/>
          <w:caps/>
          <w:color w:val="21212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="00692A72" w:rsidRPr="003A07A1">
        <w:rPr>
          <w:rFonts w:ascii="Bookman Old Style" w:hAnsi="Bookman Old Style"/>
          <w:b/>
          <w:i/>
          <w:sz w:val="28"/>
          <w:szCs w:val="28"/>
          <w:lang w:eastAsia="ru-RU"/>
        </w:rPr>
        <w:br/>
      </w:r>
      <w:r w:rsidR="00692A72" w:rsidRPr="003A07A1">
        <w:rPr>
          <w:rFonts w:ascii="Bookman Old Style" w:eastAsia="Times New Roman" w:hAnsi="Bookman Old Style" w:cs="Times New Roman"/>
          <w:color w:val="444444"/>
          <w:sz w:val="21"/>
          <w:szCs w:val="21"/>
          <w:lang w:eastAsia="ru-RU"/>
        </w:rPr>
        <w:t xml:space="preserve"> </w:t>
      </w:r>
      <w:r w:rsidR="00692A72" w:rsidRPr="003A07A1">
        <w:rPr>
          <w:rFonts w:ascii="Bookman Old Style" w:eastAsia="Times New Roman" w:hAnsi="Bookman Old Style" w:cs="Times New Roman"/>
          <w:color w:val="444444"/>
          <w:sz w:val="28"/>
          <w:szCs w:val="28"/>
          <w:lang w:eastAsia="ru-RU"/>
        </w:rPr>
        <w:t xml:space="preserve">Важную роль в определении характера самооценки играет выявление </w:t>
      </w:r>
      <w:r w:rsidR="00692A72" w:rsidRPr="003A07A1">
        <w:rPr>
          <w:rFonts w:ascii="Bookman Old Style" w:eastAsia="Times New Roman" w:hAnsi="Bookman Old Style" w:cs="Times New Roman"/>
          <w:b/>
          <w:color w:val="444444"/>
          <w:sz w:val="28"/>
          <w:szCs w:val="28"/>
          <w:lang w:eastAsia="ru-RU"/>
        </w:rPr>
        <w:t>уровня притязаний личности</w:t>
      </w:r>
      <w:r w:rsidR="00692A72" w:rsidRPr="003A07A1">
        <w:rPr>
          <w:rFonts w:ascii="Bookman Old Style" w:eastAsia="Times New Roman" w:hAnsi="Bookman Old Style" w:cs="Times New Roman"/>
          <w:color w:val="444444"/>
          <w:sz w:val="28"/>
          <w:szCs w:val="28"/>
          <w:lang w:eastAsia="ru-RU"/>
        </w:rPr>
        <w:t>.</w:t>
      </w:r>
    </w:p>
    <w:p w:rsidR="001D35E8" w:rsidRPr="003A07A1" w:rsidRDefault="001D35E8" w:rsidP="00692A72">
      <w:pPr>
        <w:shd w:val="clear" w:color="auto" w:fill="FFFFFF" w:themeFill="background1"/>
        <w:spacing w:after="0"/>
        <w:rPr>
          <w:rFonts w:ascii="Bookman Old Style" w:eastAsia="Times New Roman" w:hAnsi="Bookman Old Style" w:cs="Times New Roman"/>
          <w:color w:val="444444"/>
          <w:sz w:val="28"/>
          <w:szCs w:val="28"/>
          <w:lang w:eastAsia="ru-RU"/>
        </w:rPr>
      </w:pPr>
    </w:p>
    <w:p w:rsidR="00F969F3" w:rsidRPr="003A07A1" w:rsidRDefault="00F969F3" w:rsidP="00F969F3">
      <w:pPr>
        <w:shd w:val="clear" w:color="auto" w:fill="FFFFFF"/>
        <w:spacing w:after="288" w:line="240" w:lineRule="auto"/>
        <w:textAlignment w:val="baseline"/>
        <w:rPr>
          <w:rFonts w:ascii="Bookman Old Style" w:eastAsia="Times New Roman" w:hAnsi="Bookman Old Style" w:cs="Arial"/>
          <w:color w:val="212121"/>
          <w:sz w:val="24"/>
          <w:szCs w:val="24"/>
          <w:lang w:eastAsia="ru-RU"/>
        </w:rPr>
      </w:pPr>
      <w:r w:rsidRPr="003A07A1">
        <w:rPr>
          <w:rFonts w:ascii="Bookman Old Style" w:eastAsia="Times New Roman" w:hAnsi="Bookman Old Style" w:cs="Arial"/>
          <w:color w:val="212121"/>
          <w:sz w:val="24"/>
          <w:szCs w:val="24"/>
          <w:lang w:eastAsia="ru-RU"/>
        </w:rPr>
        <w:t>Американский психолог У. Джеймс (1842 - 1910) предложил формулу для самооценки:</w:t>
      </w:r>
    </w:p>
    <w:p w:rsidR="00F969F3" w:rsidRPr="003A07A1" w:rsidRDefault="00F969F3" w:rsidP="00F969F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</w:pPr>
      <w:r w:rsidRPr="003A07A1">
        <w:rPr>
          <w:rFonts w:ascii="Bookman Old Style" w:eastAsia="Times New Roman" w:hAnsi="Bookman Old Style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Самооценка = Успех / Уровень притязаний</w:t>
      </w:r>
    </w:p>
    <w:p w:rsidR="00F969F3" w:rsidRPr="003A07A1" w:rsidRDefault="00F969F3" w:rsidP="00F969F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212121"/>
          <w:sz w:val="24"/>
          <w:szCs w:val="24"/>
          <w:lang w:eastAsia="ru-RU"/>
        </w:rPr>
      </w:pPr>
    </w:p>
    <w:p w:rsidR="00F969F3" w:rsidRPr="003A07A1" w:rsidRDefault="00F969F3" w:rsidP="00F969F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212121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Уровень притязаний</w:t>
      </w:r>
      <w:r w:rsidRPr="003A07A1">
        <w:rPr>
          <w:rFonts w:ascii="Bookman Old Style" w:eastAsia="Times New Roman" w:hAnsi="Bookman Old Style" w:cs="Arial"/>
          <w:color w:val="212121"/>
          <w:sz w:val="28"/>
          <w:szCs w:val="28"/>
          <w:lang w:eastAsia="ru-RU"/>
        </w:rPr>
        <w:t xml:space="preserve"> - уровень, которого индивид стремится достичь в различных сферах жизнедеятельности (карьера, статус, благосостояние и т. п.), идеальная цель его будущих действий. </w:t>
      </w:r>
    </w:p>
    <w:p w:rsidR="005A53FC" w:rsidRPr="003A07A1" w:rsidRDefault="005A53FC" w:rsidP="00F969F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212121"/>
          <w:sz w:val="28"/>
          <w:szCs w:val="28"/>
          <w:lang w:eastAsia="ru-RU"/>
        </w:rPr>
      </w:pPr>
    </w:p>
    <w:p w:rsidR="00F969F3" w:rsidRPr="003A07A1" w:rsidRDefault="00F969F3" w:rsidP="00F969F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212121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b/>
          <w:color w:val="212121"/>
          <w:sz w:val="28"/>
          <w:szCs w:val="28"/>
          <w:lang w:eastAsia="ru-RU"/>
        </w:rPr>
        <w:t xml:space="preserve">Успех </w:t>
      </w:r>
      <w:r w:rsidRPr="003A07A1">
        <w:rPr>
          <w:rFonts w:ascii="Bookman Old Style" w:eastAsia="Times New Roman" w:hAnsi="Bookman Old Style" w:cs="Arial"/>
          <w:color w:val="212121"/>
          <w:sz w:val="28"/>
          <w:szCs w:val="28"/>
          <w:lang w:eastAsia="ru-RU"/>
        </w:rPr>
        <w:t>-</w:t>
      </w:r>
      <w:r w:rsidR="001646D0" w:rsidRPr="003A07A1">
        <w:rPr>
          <w:rFonts w:ascii="Bookman Old Style" w:eastAsia="Times New Roman" w:hAnsi="Bookman Old Style" w:cs="Arial"/>
          <w:color w:val="212121"/>
          <w:sz w:val="28"/>
          <w:szCs w:val="28"/>
          <w:lang w:eastAsia="ru-RU"/>
        </w:rPr>
        <w:t xml:space="preserve"> </w:t>
      </w:r>
      <w:r w:rsidRPr="003A07A1">
        <w:rPr>
          <w:rFonts w:ascii="Bookman Old Style" w:eastAsia="Times New Roman" w:hAnsi="Bookman Old Style" w:cs="Arial"/>
          <w:color w:val="212121"/>
          <w:sz w:val="28"/>
          <w:szCs w:val="28"/>
          <w:lang w:eastAsia="ru-RU"/>
        </w:rPr>
        <w:t>факт достижения определенных результатов, выполнение определенной программы действий, отражающих уровень притязаний.</w:t>
      </w:r>
    </w:p>
    <w:p w:rsidR="005A53FC" w:rsidRPr="003A07A1" w:rsidRDefault="00F969F3" w:rsidP="00F969F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212121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color w:val="212121"/>
          <w:sz w:val="28"/>
          <w:szCs w:val="28"/>
          <w:lang w:eastAsia="ru-RU"/>
        </w:rPr>
        <w:t xml:space="preserve"> </w:t>
      </w:r>
    </w:p>
    <w:p w:rsidR="005A53FC" w:rsidRPr="003A07A1" w:rsidRDefault="005A53FC" w:rsidP="005A53FC">
      <w:pPr>
        <w:shd w:val="clear" w:color="auto" w:fill="FFFFFF"/>
        <w:spacing w:after="0" w:line="360" w:lineRule="auto"/>
        <w:textAlignment w:val="baseline"/>
        <w:rPr>
          <w:rFonts w:ascii="Bookman Old Style" w:eastAsia="Times New Roman" w:hAnsi="Bookman Old Style" w:cs="Arial"/>
          <w:b/>
          <w:color w:val="215868" w:themeColor="accent5" w:themeShade="80"/>
          <w:sz w:val="28"/>
          <w:szCs w:val="28"/>
          <w:lang w:eastAsia="ru-RU"/>
        </w:rPr>
      </w:pPr>
    </w:p>
    <w:p w:rsidR="00F969F3" w:rsidRPr="003A07A1" w:rsidRDefault="00F969F3" w:rsidP="005A53FC">
      <w:pPr>
        <w:shd w:val="clear" w:color="auto" w:fill="FFFFFF"/>
        <w:spacing w:after="0" w:line="360" w:lineRule="auto"/>
        <w:textAlignment w:val="baseline"/>
        <w:rPr>
          <w:rFonts w:ascii="Bookman Old Style" w:eastAsia="Times New Roman" w:hAnsi="Bookman Old Style" w:cs="Arial"/>
          <w:b/>
          <w:color w:val="215868" w:themeColor="accent5" w:themeShade="80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Arial"/>
          <w:b/>
          <w:color w:val="215868" w:themeColor="accent5" w:themeShade="80"/>
          <w:sz w:val="28"/>
          <w:szCs w:val="28"/>
          <w:lang w:eastAsia="ru-RU"/>
        </w:rPr>
        <w:t>Из формулы видно, что самооценку можно повысить либо снижая уровень притязаний, либо повышая результативность своих действий.</w:t>
      </w:r>
    </w:p>
    <w:p w:rsidR="00A277DC" w:rsidRPr="003A07A1" w:rsidRDefault="00A277DC" w:rsidP="00A277DC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Bookman Old Style" w:hAnsi="Bookman Old Style" w:cs="Arial"/>
          <w:b/>
          <w:bCs/>
          <w:color w:val="000000"/>
        </w:rPr>
      </w:pPr>
    </w:p>
    <w:p w:rsidR="00A277DC" w:rsidRPr="003A07A1" w:rsidRDefault="00A277DC" w:rsidP="00A277DC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Bookman Old Style" w:hAnsi="Bookman Old Style" w:cs="Arial"/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A07A1">
        <w:rPr>
          <w:rFonts w:ascii="Bookman Old Style" w:hAnsi="Bookman Old Style" w:cs="Arial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Перфекционизм и уровень самооценки</w:t>
      </w:r>
    </w:p>
    <w:p w:rsidR="00A277DC" w:rsidRPr="003A07A1" w:rsidRDefault="00A277DC" w:rsidP="00A277DC">
      <w:pPr>
        <w:pStyle w:val="a3"/>
        <w:shd w:val="clear" w:color="auto" w:fill="FFFFFF"/>
        <w:spacing w:before="0" w:beforeAutospacing="0" w:after="225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3A07A1">
        <w:rPr>
          <w:rFonts w:ascii="Bookman Old Style" w:hAnsi="Bookman Old Style" w:cs="Arial"/>
          <w:color w:val="000000"/>
          <w:sz w:val="28"/>
          <w:szCs w:val="28"/>
        </w:rPr>
        <w:t xml:space="preserve">Перфекционизм — стремление соответствовать максимальным критериям совершенства в тех или иных областях — нередко служит еще одной причиной завышенной или заниженной самооценки. </w:t>
      </w:r>
      <w:bookmarkStart w:id="0" w:name="_GoBack"/>
      <w:bookmarkEnd w:id="0"/>
    </w:p>
    <w:p w:rsidR="00A277DC" w:rsidRPr="003A07A1" w:rsidRDefault="00A277DC" w:rsidP="00A277DC">
      <w:pPr>
        <w:pStyle w:val="a3"/>
        <w:shd w:val="clear" w:color="auto" w:fill="FFFFFF"/>
        <w:spacing w:before="0" w:beforeAutospacing="0" w:after="225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3A07A1">
        <w:rPr>
          <w:rFonts w:ascii="Bookman Old Style" w:hAnsi="Bookman Old Style" w:cs="Arial"/>
          <w:color w:val="000000"/>
          <w:sz w:val="28"/>
          <w:szCs w:val="28"/>
        </w:rPr>
        <w:lastRenderedPageBreak/>
        <w:t>Проблема в том, что критерии оценок в тех или иных областях могут различаться, а достичь совершенства по всем возможным направлениям («быть</w:t>
      </w:r>
      <w:r w:rsidR="005A53FC" w:rsidRPr="003A07A1">
        <w:rPr>
          <w:rFonts w:ascii="Bookman Old Style" w:hAnsi="Bookman Old Style" w:cs="Arial"/>
          <w:color w:val="000000"/>
          <w:sz w:val="28"/>
          <w:szCs w:val="28"/>
        </w:rPr>
        <w:t xml:space="preserve"> отличником по всем предметам»)</w:t>
      </w:r>
      <w:r w:rsidRPr="003A07A1">
        <w:rPr>
          <w:rFonts w:ascii="Bookman Old Style" w:hAnsi="Bookman Old Style" w:cs="Arial"/>
          <w:color w:val="000000"/>
          <w:sz w:val="28"/>
          <w:szCs w:val="28"/>
        </w:rPr>
        <w:t xml:space="preserve">. </w:t>
      </w:r>
    </w:p>
    <w:p w:rsidR="00A277DC" w:rsidRPr="003A07A1" w:rsidRDefault="00A277DC" w:rsidP="00A277DC">
      <w:pPr>
        <w:pStyle w:val="a3"/>
        <w:shd w:val="clear" w:color="auto" w:fill="FFFFFF"/>
        <w:spacing w:before="0" w:beforeAutospacing="0" w:after="225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3A07A1">
        <w:rPr>
          <w:rFonts w:ascii="Bookman Old Style" w:hAnsi="Bookman Old Style" w:cs="Arial"/>
          <w:color w:val="000000"/>
          <w:sz w:val="28"/>
          <w:szCs w:val="28"/>
        </w:rPr>
        <w:t>В этом случае, чтобы повысить самооценку человека (вернее, сделать самооценку более адекватной) стоит выделять отдельные области с более или менее общими критериями и сформировать отдельную самооценку в них.</w:t>
      </w:r>
    </w:p>
    <w:p w:rsidR="001646D0" w:rsidRPr="003A07A1" w:rsidRDefault="001646D0" w:rsidP="005A53FC">
      <w:pPr>
        <w:shd w:val="clear" w:color="auto" w:fill="FFFFFF" w:themeFill="background1"/>
        <w:spacing w:after="0" w:line="240" w:lineRule="auto"/>
        <w:ind w:hanging="993"/>
        <w:jc w:val="center"/>
        <w:rPr>
          <w:rFonts w:ascii="Bookman Old Style" w:eastAsia="Times New Roman" w:hAnsi="Bookman Old Style" w:cs="Times New Roman"/>
          <w:i/>
          <w:color w:val="FF0000"/>
          <w:sz w:val="32"/>
          <w:szCs w:val="32"/>
          <w:u w:val="single"/>
          <w:lang w:eastAsia="ru-RU"/>
        </w:rPr>
      </w:pPr>
      <w:r w:rsidRPr="003A07A1">
        <w:rPr>
          <w:rFonts w:ascii="Bookman Old Style" w:eastAsia="Times New Roman" w:hAnsi="Bookman Old Style" w:cs="Times New Roman"/>
          <w:b/>
          <w:i/>
          <w:color w:val="FF0000"/>
          <w:sz w:val="32"/>
          <w:szCs w:val="32"/>
          <w:u w:val="single"/>
          <w:lang w:eastAsia="ru-RU"/>
        </w:rPr>
        <w:t>Каждый человек способен регулировать собственное оценивание себя</w:t>
      </w:r>
      <w:r w:rsidRPr="003A07A1">
        <w:rPr>
          <w:rFonts w:ascii="Bookman Old Style" w:eastAsia="Times New Roman" w:hAnsi="Bookman Old Style" w:cs="Times New Roman"/>
          <w:i/>
          <w:color w:val="FF0000"/>
          <w:sz w:val="32"/>
          <w:szCs w:val="32"/>
          <w:u w:val="single"/>
          <w:lang w:eastAsia="ru-RU"/>
        </w:rPr>
        <w:t>.</w:t>
      </w:r>
    </w:p>
    <w:p w:rsidR="001646D0" w:rsidRPr="003A07A1" w:rsidRDefault="001646D0" w:rsidP="001646D0">
      <w:pPr>
        <w:shd w:val="clear" w:color="auto" w:fill="FFFFFF" w:themeFill="background1"/>
        <w:spacing w:after="0" w:line="240" w:lineRule="auto"/>
        <w:rPr>
          <w:rFonts w:ascii="Bookman Old Style" w:eastAsia="Times New Roman" w:hAnsi="Bookman Old Style" w:cs="Times New Roman"/>
          <w:color w:val="444444"/>
          <w:sz w:val="21"/>
          <w:szCs w:val="21"/>
          <w:lang w:eastAsia="ru-RU"/>
        </w:rPr>
      </w:pPr>
    </w:p>
    <w:p w:rsidR="00A277DC" w:rsidRPr="003A07A1" w:rsidRDefault="000A7568" w:rsidP="00A277DC">
      <w:pPr>
        <w:pStyle w:val="a3"/>
        <w:shd w:val="clear" w:color="auto" w:fill="FFFFFF"/>
        <w:spacing w:before="0" w:beforeAutospacing="0" w:after="225" w:afterAutospacing="0"/>
        <w:rPr>
          <w:rFonts w:ascii="Bookman Old Style" w:hAnsi="Bookman Old Style" w:cs="Arial"/>
          <w:b/>
          <w:color w:val="000000"/>
          <w:sz w:val="28"/>
          <w:szCs w:val="28"/>
          <w:u w:val="single"/>
        </w:rPr>
      </w:pPr>
      <w:r w:rsidRPr="003A07A1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ВЫВОД:</w:t>
      </w:r>
    </w:p>
    <w:p w:rsidR="00A277DC" w:rsidRPr="003A07A1" w:rsidRDefault="00A277DC" w:rsidP="00A277D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самооценка, являясь одним из компонентов «Я-концепции» личности (самосознания) и находится в тесной связи с другими ее компонентами (самоотношение, самопознание и саморегуляция);</w:t>
      </w:r>
    </w:p>
    <w:p w:rsidR="00A277DC" w:rsidRPr="003A07A1" w:rsidRDefault="00A277DC" w:rsidP="00A277D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в основе понимания самооценки лежат оценки и эмоции;</w:t>
      </w:r>
    </w:p>
    <w:p w:rsidR="00A277DC" w:rsidRPr="003A07A1" w:rsidRDefault="00A277DC" w:rsidP="00A277D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самооценка не</w:t>
      </w:r>
      <w:r w:rsidR="005A53FC"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отделима</w:t>
      </w: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 xml:space="preserve"> от мотивов личности, ее целей, убеждений, идеалов, ценностей и ценностных ориентаций;</w:t>
      </w:r>
    </w:p>
    <w:p w:rsidR="00A277DC" w:rsidRPr="003A07A1" w:rsidRDefault="00A277DC" w:rsidP="00A277D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самооценка  является механизмом саморегуляции поведения и деятельности человека;</w:t>
      </w:r>
    </w:p>
    <w:p w:rsidR="00A277DC" w:rsidRPr="003A07A1" w:rsidRDefault="00A277DC" w:rsidP="00A277D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самооценка может изучаться и как процесс, и как результат;</w:t>
      </w:r>
    </w:p>
    <w:p w:rsidR="00A277DC" w:rsidRPr="003A07A1" w:rsidRDefault="00A277DC" w:rsidP="00A277D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ahoma"/>
          <w:color w:val="262626"/>
          <w:sz w:val="28"/>
          <w:szCs w:val="28"/>
          <w:lang w:eastAsia="ru-RU"/>
        </w:rPr>
        <w:t>анализ самооценки в качестве процесса предполагает наличие внутреннего основания и сравнения с нормами общества, эталонами, принятыми в нем и с другими людьми.</w:t>
      </w:r>
    </w:p>
    <w:p w:rsidR="00692A72" w:rsidRPr="003A07A1" w:rsidRDefault="001646D0" w:rsidP="001646D0">
      <w:pPr>
        <w:shd w:val="clear" w:color="auto" w:fill="FFFFFF" w:themeFill="background1"/>
        <w:spacing w:after="0" w:line="240" w:lineRule="auto"/>
        <w:ind w:hanging="993"/>
        <w:rPr>
          <w:rFonts w:ascii="Bookman Old Style" w:eastAsia="Times New Roman" w:hAnsi="Bookman Old Style" w:cs="Times New Roman"/>
          <w:color w:val="444444"/>
          <w:sz w:val="21"/>
          <w:szCs w:val="21"/>
          <w:lang w:eastAsia="ru-RU"/>
        </w:rPr>
      </w:pPr>
      <w:r w:rsidRPr="003A07A1">
        <w:rPr>
          <w:rFonts w:ascii="Bookman Old Style" w:eastAsia="Times New Roman" w:hAnsi="Bookman Old Style" w:cs="Times New Roman"/>
          <w:b/>
          <w:i/>
          <w:color w:val="FF0000"/>
          <w:sz w:val="32"/>
          <w:szCs w:val="32"/>
          <w:lang w:eastAsia="ru-RU"/>
        </w:rPr>
        <w:t xml:space="preserve"> </w:t>
      </w:r>
    </w:p>
    <w:p w:rsidR="00692A72" w:rsidRPr="003A07A1" w:rsidRDefault="00692A72" w:rsidP="00692A72">
      <w:pPr>
        <w:shd w:val="clear" w:color="auto" w:fill="FFFFFF" w:themeFill="background1"/>
        <w:spacing w:after="0" w:line="240" w:lineRule="auto"/>
        <w:rPr>
          <w:rFonts w:ascii="Bookman Old Style" w:eastAsia="Times New Roman" w:hAnsi="Bookman Old Style" w:cs="Times New Roman"/>
          <w:color w:val="444444"/>
          <w:sz w:val="21"/>
          <w:szCs w:val="21"/>
          <w:shd w:val="clear" w:color="auto" w:fill="E6E6E6"/>
          <w:lang w:eastAsia="ru-RU"/>
        </w:rPr>
      </w:pPr>
    </w:p>
    <w:p w:rsidR="00692A72" w:rsidRPr="003A07A1" w:rsidRDefault="00692A72" w:rsidP="001E6649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Bookman Old Style" w:hAnsi="Bookman Old Style" w:cs="Arial"/>
          <w:b/>
          <w:caps/>
          <w:color w:val="00206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A07A1">
        <w:rPr>
          <w:rFonts w:ascii="Bookman Old Style" w:hAnsi="Bookman Old Style" w:cs="Arial"/>
          <w:b/>
          <w:caps/>
          <w:color w:val="00206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Советы по коррекции заниженной самооценки</w:t>
      </w:r>
    </w:p>
    <w:p w:rsidR="00692A72" w:rsidRPr="003A07A1" w:rsidRDefault="00692A72" w:rsidP="00A15CEB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Bookman Old Style" w:hAnsi="Bookman Old Style" w:cs="Arial"/>
          <w:color w:val="984806" w:themeColor="accent6" w:themeShade="80"/>
        </w:rPr>
      </w:pPr>
      <w:r w:rsidRPr="003A07A1">
        <w:rPr>
          <w:rFonts w:ascii="Bookman Old Style" w:hAnsi="Bookman Old Style" w:cs="Arial"/>
          <w:b/>
          <w:bCs/>
          <w:color w:val="984806" w:themeColor="accent6" w:themeShade="80"/>
        </w:rPr>
        <w:t>Найдите свои положительные качества</w:t>
      </w:r>
    </w:p>
    <w:p w:rsidR="00692A72" w:rsidRPr="003A07A1" w:rsidRDefault="00692A72" w:rsidP="00692A72">
      <w:pPr>
        <w:pStyle w:val="a3"/>
        <w:shd w:val="clear" w:color="auto" w:fill="FFFFFF"/>
        <w:spacing w:before="0" w:beforeAutospacing="0" w:after="225" w:afterAutospacing="0"/>
        <w:rPr>
          <w:rFonts w:ascii="Bookman Old Style" w:hAnsi="Bookman Old Style" w:cs="Arial"/>
          <w:color w:val="000000"/>
        </w:rPr>
      </w:pPr>
      <w:r w:rsidRPr="003A07A1">
        <w:rPr>
          <w:rFonts w:ascii="Bookman Old Style" w:hAnsi="Bookman Old Style" w:cs="Arial"/>
          <w:color w:val="000000"/>
        </w:rPr>
        <w:t>Возьмите бумагу и ручку и запишите 5−10 качеств, за которые вас ценят и любят близкие люди. В моменты, когда вам кажется, что вы не справитесь, берите этот листок и перечитывайте.</w:t>
      </w:r>
    </w:p>
    <w:p w:rsidR="00692A72" w:rsidRPr="003A07A1" w:rsidRDefault="00692A72" w:rsidP="00A15CEB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Bookman Old Style" w:hAnsi="Bookman Old Style" w:cs="Arial"/>
          <w:color w:val="984806" w:themeColor="accent6" w:themeShade="80"/>
        </w:rPr>
      </w:pPr>
      <w:r w:rsidRPr="003A07A1">
        <w:rPr>
          <w:rFonts w:ascii="Bookman Old Style" w:hAnsi="Bookman Old Style" w:cs="Arial"/>
          <w:b/>
          <w:bCs/>
          <w:color w:val="984806" w:themeColor="accent6" w:themeShade="80"/>
        </w:rPr>
        <w:t>Перестаньте себя жалеть</w:t>
      </w:r>
    </w:p>
    <w:p w:rsidR="00692A72" w:rsidRPr="003A07A1" w:rsidRDefault="00692A72" w:rsidP="00692A72">
      <w:pPr>
        <w:pStyle w:val="a3"/>
        <w:shd w:val="clear" w:color="auto" w:fill="FFFFFF"/>
        <w:spacing w:before="0" w:beforeAutospacing="0" w:after="225" w:afterAutospacing="0"/>
        <w:rPr>
          <w:rFonts w:ascii="Bookman Old Style" w:hAnsi="Bookman Old Style" w:cs="Arial"/>
          <w:color w:val="000000"/>
        </w:rPr>
      </w:pPr>
      <w:r w:rsidRPr="003A07A1">
        <w:rPr>
          <w:rFonts w:ascii="Bookman Old Style" w:hAnsi="Bookman Old Style" w:cs="Arial"/>
          <w:color w:val="000000"/>
        </w:rPr>
        <w:t>Жалея себя, вы принимаете тот факт, что вы не способны справиться с чем-то, что вы беспомощны, а всему виной обстоятельства. Вы имеете право на ошибку, но будьте объективны — берите ответственность на себя.</w:t>
      </w:r>
    </w:p>
    <w:p w:rsidR="00692A72" w:rsidRPr="003A07A1" w:rsidRDefault="00692A72" w:rsidP="00A15CEB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Bookman Old Style" w:hAnsi="Bookman Old Style" w:cs="Arial"/>
          <w:color w:val="984806" w:themeColor="accent6" w:themeShade="80"/>
        </w:rPr>
      </w:pPr>
      <w:r w:rsidRPr="003A07A1">
        <w:rPr>
          <w:rFonts w:ascii="Bookman Old Style" w:hAnsi="Bookman Old Style" w:cs="Arial"/>
          <w:b/>
          <w:bCs/>
          <w:color w:val="984806" w:themeColor="accent6" w:themeShade="80"/>
        </w:rPr>
        <w:t>Заведите журнал успеха</w:t>
      </w:r>
    </w:p>
    <w:p w:rsidR="00692A72" w:rsidRPr="003A07A1" w:rsidRDefault="00692A72" w:rsidP="00692A72">
      <w:pPr>
        <w:pStyle w:val="a3"/>
        <w:shd w:val="clear" w:color="auto" w:fill="FFFFFF"/>
        <w:spacing w:before="0" w:beforeAutospacing="0" w:after="225" w:afterAutospacing="0"/>
        <w:rPr>
          <w:rFonts w:ascii="Bookman Old Style" w:hAnsi="Bookman Old Style" w:cs="Arial"/>
          <w:color w:val="000000"/>
        </w:rPr>
      </w:pPr>
      <w:r w:rsidRPr="003A07A1">
        <w:rPr>
          <w:rFonts w:ascii="Bookman Old Style" w:hAnsi="Bookman Old Style" w:cs="Arial"/>
          <w:color w:val="000000"/>
        </w:rPr>
        <w:lastRenderedPageBreak/>
        <w:t xml:space="preserve">Каждое свое достижение (в любой области, будь то работа, хобби или отношения с </w:t>
      </w:r>
      <w:r w:rsidR="00A15CEB" w:rsidRPr="003A07A1">
        <w:rPr>
          <w:rFonts w:ascii="Bookman Old Style" w:hAnsi="Bookman Old Style" w:cs="Arial"/>
          <w:color w:val="000000"/>
        </w:rPr>
        <w:t>людьми</w:t>
      </w:r>
      <w:r w:rsidRPr="003A07A1">
        <w:rPr>
          <w:rFonts w:ascii="Bookman Old Style" w:hAnsi="Bookman Old Style" w:cs="Arial"/>
          <w:color w:val="000000"/>
        </w:rPr>
        <w:t xml:space="preserve"> записывайте. Периодически перечитывайте свои записи.</w:t>
      </w:r>
    </w:p>
    <w:p w:rsidR="00692A72" w:rsidRPr="003A07A1" w:rsidRDefault="00692A72" w:rsidP="00A15CEB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Bookman Old Style" w:hAnsi="Bookman Old Style" w:cs="Arial"/>
          <w:color w:val="984806" w:themeColor="accent6" w:themeShade="80"/>
        </w:rPr>
      </w:pPr>
      <w:r w:rsidRPr="003A07A1">
        <w:rPr>
          <w:rFonts w:ascii="Bookman Old Style" w:hAnsi="Bookman Old Style" w:cs="Arial"/>
          <w:b/>
          <w:bCs/>
          <w:color w:val="984806" w:themeColor="accent6" w:themeShade="80"/>
        </w:rPr>
        <w:t>Планируйте свои дела</w:t>
      </w:r>
    </w:p>
    <w:p w:rsidR="00692A72" w:rsidRPr="003A07A1" w:rsidRDefault="00692A72" w:rsidP="00692A72">
      <w:pPr>
        <w:pStyle w:val="a3"/>
        <w:shd w:val="clear" w:color="auto" w:fill="FFFFFF"/>
        <w:spacing w:before="0" w:beforeAutospacing="0" w:after="225" w:afterAutospacing="0"/>
        <w:rPr>
          <w:rFonts w:ascii="Bookman Old Style" w:hAnsi="Bookman Old Style" w:cs="Arial"/>
          <w:color w:val="000000"/>
        </w:rPr>
      </w:pPr>
      <w:r w:rsidRPr="003A07A1">
        <w:rPr>
          <w:rFonts w:ascii="Bookman Old Style" w:hAnsi="Bookman Old Style" w:cs="Arial"/>
          <w:color w:val="000000"/>
        </w:rPr>
        <w:t>Это поможет избежать «безвыходных» ситуаций, которые могут вывести вас из равновесия. Лучше составлять план с вечера, а утром корректировать, если есть необходимость.</w:t>
      </w:r>
    </w:p>
    <w:p w:rsidR="00692A72" w:rsidRPr="003A07A1" w:rsidRDefault="00692A72" w:rsidP="00A15CEB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Bookman Old Style" w:hAnsi="Bookman Old Style" w:cs="Arial"/>
          <w:color w:val="984806" w:themeColor="accent6" w:themeShade="80"/>
        </w:rPr>
      </w:pPr>
      <w:r w:rsidRPr="003A07A1">
        <w:rPr>
          <w:rFonts w:ascii="Bookman Old Style" w:hAnsi="Bookman Old Style" w:cs="Arial"/>
          <w:b/>
          <w:bCs/>
          <w:color w:val="984806" w:themeColor="accent6" w:themeShade="80"/>
        </w:rPr>
        <w:t>Стимулируйте себя</w:t>
      </w:r>
    </w:p>
    <w:p w:rsidR="00692A72" w:rsidRPr="003A07A1" w:rsidRDefault="00692A72" w:rsidP="00692A72">
      <w:pPr>
        <w:pStyle w:val="a3"/>
        <w:shd w:val="clear" w:color="auto" w:fill="FFFFFF"/>
        <w:spacing w:before="0" w:beforeAutospacing="0" w:after="225" w:afterAutospacing="0"/>
        <w:rPr>
          <w:rFonts w:ascii="Bookman Old Style" w:hAnsi="Bookman Old Style" w:cs="Arial"/>
          <w:color w:val="000000"/>
        </w:rPr>
      </w:pPr>
      <w:r w:rsidRPr="003A07A1">
        <w:rPr>
          <w:rFonts w:ascii="Bookman Old Style" w:hAnsi="Bookman Old Style" w:cs="Arial"/>
          <w:color w:val="000000"/>
        </w:rPr>
        <w:t>Придумайте себе вознаграждение за действия или работу, которых вы избегаете по причине неуверенности в себе (выступить на публике, пойти в тренажерный зал и т.д.). Сделайте себе подарок: купите желаемую вещь, съездите на отдых.</w:t>
      </w:r>
    </w:p>
    <w:p w:rsidR="00692A72" w:rsidRPr="003A07A1" w:rsidRDefault="00692A72" w:rsidP="00A15CEB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Bookman Old Style" w:hAnsi="Bookman Old Style" w:cs="Arial"/>
          <w:color w:val="984806" w:themeColor="accent6" w:themeShade="80"/>
        </w:rPr>
      </w:pPr>
      <w:r w:rsidRPr="003A07A1">
        <w:rPr>
          <w:rFonts w:ascii="Bookman Old Style" w:hAnsi="Bookman Old Style" w:cs="Arial"/>
          <w:b/>
          <w:bCs/>
          <w:color w:val="984806" w:themeColor="accent6" w:themeShade="80"/>
        </w:rPr>
        <w:t>Ищите плюсы</w:t>
      </w:r>
    </w:p>
    <w:p w:rsidR="00692A72" w:rsidRPr="003A07A1" w:rsidRDefault="00692A72" w:rsidP="00692A72">
      <w:pPr>
        <w:pStyle w:val="a3"/>
        <w:shd w:val="clear" w:color="auto" w:fill="FFFFFF"/>
        <w:spacing w:before="0" w:beforeAutospacing="0" w:after="225" w:afterAutospacing="0"/>
        <w:rPr>
          <w:rFonts w:ascii="Bookman Old Style" w:hAnsi="Bookman Old Style" w:cs="Arial"/>
          <w:color w:val="000000"/>
        </w:rPr>
      </w:pPr>
      <w:r w:rsidRPr="003A07A1">
        <w:rPr>
          <w:rFonts w:ascii="Bookman Old Style" w:hAnsi="Bookman Old Style" w:cs="Arial"/>
          <w:color w:val="000000"/>
        </w:rPr>
        <w:t>В случае неудачи, осознайте сложившуюся ситуацию и найдите положительные моменты. Вы потеряли работу — зато у вас появится время усовершенствовать свои знания или сменить профессию. Найденные плюсы избавят вас от депрессии и помогут вынести пользу из сложившейся ситуации.</w:t>
      </w:r>
    </w:p>
    <w:p w:rsidR="000A7568" w:rsidRPr="003A07A1" w:rsidRDefault="000A7568" w:rsidP="00A15CEB">
      <w:pPr>
        <w:spacing w:after="0"/>
        <w:jc w:val="center"/>
        <w:textAlignment w:val="baseline"/>
        <w:rPr>
          <w:rFonts w:ascii="Bookman Old Style" w:eastAsia="Times New Roman" w:hAnsi="Bookman Old Style" w:cs="Arial"/>
          <w:b/>
          <w:color w:val="FF0000"/>
          <w:sz w:val="36"/>
          <w:szCs w:val="36"/>
          <w:lang w:eastAsia="ru-RU"/>
        </w:rPr>
      </w:pPr>
      <w:r w:rsidRPr="003A07A1">
        <w:rPr>
          <w:rFonts w:ascii="Bookman Old Style" w:eastAsia="Times New Roman" w:hAnsi="Bookman Old Style" w:cs="Arial"/>
          <w:color w:val="FF0000"/>
          <w:sz w:val="36"/>
          <w:szCs w:val="36"/>
          <w:lang w:eastAsia="ru-RU"/>
        </w:rPr>
        <w:t xml:space="preserve"> </w:t>
      </w:r>
      <w:r w:rsidRPr="003A07A1">
        <w:rPr>
          <w:rFonts w:ascii="Bookman Old Style" w:eastAsia="Times New Roman" w:hAnsi="Bookman Old Style" w:cs="Arial"/>
          <w:b/>
          <w:color w:val="FF0000"/>
          <w:sz w:val="36"/>
          <w:szCs w:val="36"/>
          <w:lang w:eastAsia="ru-RU"/>
        </w:rPr>
        <w:t>«</w:t>
      </w:r>
      <w:r w:rsidRPr="003A07A1">
        <w:rPr>
          <w:rFonts w:ascii="Bookman Old Style" w:eastAsia="Times New Roman" w:hAnsi="Bookman Old Style" w:cs="Arial"/>
          <w:b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Лишь та ошибка, что не исправляется»</w:t>
      </w:r>
      <w:r w:rsidR="001E6649" w:rsidRPr="003A07A1">
        <w:rPr>
          <w:rFonts w:ascii="Bookman Old Style" w:eastAsia="Times New Roman" w:hAnsi="Bookman Old Style" w:cs="Arial"/>
          <w:b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, - говорил Конфуций.</w:t>
      </w:r>
    </w:p>
    <w:p w:rsidR="000A7568" w:rsidRPr="003A07A1" w:rsidRDefault="000A7568" w:rsidP="000A756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</w:pPr>
    </w:p>
    <w:p w:rsidR="00692A72" w:rsidRPr="003A07A1" w:rsidRDefault="00692A72" w:rsidP="00692A72">
      <w:pPr>
        <w:spacing w:after="0" w:line="240" w:lineRule="auto"/>
        <w:rPr>
          <w:rFonts w:ascii="Bookman Old Style" w:eastAsia="Times New Roman" w:hAnsi="Bookman Old Style" w:cs="Times New Roman"/>
          <w:color w:val="444444"/>
          <w:sz w:val="21"/>
          <w:szCs w:val="21"/>
          <w:shd w:val="clear" w:color="auto" w:fill="E6E6E6"/>
          <w:lang w:eastAsia="ru-RU"/>
        </w:rPr>
      </w:pPr>
    </w:p>
    <w:p w:rsidR="00692A72" w:rsidRPr="003A07A1" w:rsidRDefault="00692A72" w:rsidP="00D4247E">
      <w:pPr>
        <w:shd w:val="clear" w:color="auto" w:fill="FFFFFF"/>
        <w:spacing w:before="90" w:after="90" w:line="240" w:lineRule="auto"/>
        <w:jc w:val="center"/>
        <w:rPr>
          <w:rFonts w:ascii="Bookman Old Style" w:eastAsia="Times New Roman" w:hAnsi="Bookman Old Style" w:cs="Times New Roman"/>
          <w:b/>
          <w:color w:val="1D2129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imes New Roman"/>
          <w:b/>
          <w:color w:val="1D2129"/>
          <w:sz w:val="28"/>
          <w:szCs w:val="28"/>
          <w:lang w:eastAsia="ru-RU"/>
        </w:rPr>
        <w:t xml:space="preserve">Цитаты из книги Юлии Борисовны Гиппенрейтер </w:t>
      </w:r>
      <w:r w:rsidR="000A7568" w:rsidRPr="003A07A1">
        <w:rPr>
          <w:rFonts w:ascii="Bookman Old Style" w:eastAsia="Times New Roman" w:hAnsi="Bookman Old Style" w:cs="Times New Roman"/>
          <w:b/>
          <w:color w:val="1D2129"/>
          <w:sz w:val="28"/>
          <w:szCs w:val="28"/>
          <w:lang w:eastAsia="ru-RU"/>
        </w:rPr>
        <w:t xml:space="preserve">                     </w:t>
      </w:r>
      <w:r w:rsidRPr="003A07A1">
        <w:rPr>
          <w:rFonts w:ascii="Bookman Old Style" w:eastAsia="Times New Roman" w:hAnsi="Bookman Old Style" w:cs="Times New Roman"/>
          <w:b/>
          <w:color w:val="1D2129"/>
          <w:sz w:val="28"/>
          <w:szCs w:val="28"/>
          <w:lang w:eastAsia="ru-RU"/>
        </w:rPr>
        <w:t>«Общаться с ребенком. Как?»</w:t>
      </w:r>
    </w:p>
    <w:p w:rsidR="00692A72" w:rsidRPr="003A07A1" w:rsidRDefault="00692A72" w:rsidP="00692A72">
      <w:pPr>
        <w:pStyle w:val="a3"/>
        <w:shd w:val="clear" w:color="auto" w:fill="FFFFFF"/>
        <w:spacing w:before="0" w:beforeAutospacing="0" w:after="90" w:afterAutospacing="0"/>
        <w:jc w:val="center"/>
        <w:rPr>
          <w:rFonts w:ascii="Bookman Old Style" w:hAnsi="Bookman Old Style"/>
          <w:color w:val="1D2129"/>
          <w:sz w:val="28"/>
          <w:szCs w:val="28"/>
        </w:rPr>
      </w:pPr>
    </w:p>
    <w:p w:rsidR="00692A72" w:rsidRPr="003A07A1" w:rsidRDefault="00692A72" w:rsidP="00692A72">
      <w:pPr>
        <w:shd w:val="clear" w:color="auto" w:fill="FFFFFF"/>
        <w:spacing w:before="90" w:after="90" w:line="240" w:lineRule="auto"/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  <w:t>Наказывать ребенка лучше, лишая его хорошего, чем делая ему плохое.</w:t>
      </w:r>
    </w:p>
    <w:p w:rsidR="00692A72" w:rsidRPr="003A07A1" w:rsidRDefault="00692A72" w:rsidP="00692A72">
      <w:pPr>
        <w:shd w:val="clear" w:color="auto" w:fill="FFFFFF"/>
        <w:spacing w:before="90" w:after="90" w:line="240" w:lineRule="auto"/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  <w:t>Не вмешивайтесь в дело, которым занят ребенок, если он не просит помощи. Своим невмешательством вы будете сообщать ему: "С тобой все в порядке! Ты, конечно, справишься!</w:t>
      </w:r>
    </w:p>
    <w:p w:rsidR="00692A72" w:rsidRPr="003A07A1" w:rsidRDefault="00692A72" w:rsidP="00692A72">
      <w:pPr>
        <w:shd w:val="clear" w:color="auto" w:fill="FFFFFF"/>
        <w:spacing w:before="90" w:after="90" w:line="240" w:lineRule="auto"/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  <w:t>Позволяйте вашему ребенку встречаться с отрицательными последствиями своих действий (или своего бездействия). Только тогда он будет взрослеть и становиться "сознательным".</w:t>
      </w:r>
    </w:p>
    <w:p w:rsidR="00692A72" w:rsidRPr="003A07A1" w:rsidRDefault="00692A72" w:rsidP="00692A72">
      <w:pPr>
        <w:shd w:val="clear" w:color="auto" w:fill="FFFFFF"/>
        <w:spacing w:before="90" w:after="90" w:line="240" w:lineRule="auto"/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  <w:t>...В число "трудных" обычно попадают дети не "худшие", а особенно чувствительные и ранимые.</w:t>
      </w:r>
    </w:p>
    <w:p w:rsidR="00692A72" w:rsidRPr="003A07A1" w:rsidRDefault="00692A72" w:rsidP="00692A72">
      <w:pPr>
        <w:shd w:val="clear" w:color="auto" w:fill="FFFFFF"/>
        <w:spacing w:before="90" w:after="90" w:line="240" w:lineRule="auto"/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  <w:t>"Проблемные", "трудные", "непослушные" и "невозможные" дети, так же, как дети "с комплексами", "забитые" или "несчастные" – всегда результат неправильно сложившихся отношений в семье.</w:t>
      </w:r>
    </w:p>
    <w:p w:rsidR="00692A72" w:rsidRPr="003A07A1" w:rsidRDefault="00692A72" w:rsidP="00692A72">
      <w:pPr>
        <w:shd w:val="clear" w:color="auto" w:fill="FFFFFF"/>
        <w:spacing w:before="90" w:after="90" w:line="240" w:lineRule="auto"/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  <w:t>Родители существуют не для того, чтобы вырабатывать у детей условные рефлексы.</w:t>
      </w:r>
    </w:p>
    <w:p w:rsidR="00692A72" w:rsidRPr="003A07A1" w:rsidRDefault="00692A72" w:rsidP="00692A72">
      <w:pPr>
        <w:shd w:val="clear" w:color="auto" w:fill="FFFFFF"/>
        <w:spacing w:before="90" w:after="90" w:line="240" w:lineRule="auto"/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  <w:lastRenderedPageBreak/>
        <w:t>Положительное отношение к себе – основа психологического выживания, и ребенок постоянно ищет и даже борется за него.</w:t>
      </w:r>
    </w:p>
    <w:p w:rsidR="00692A72" w:rsidRPr="003A07A1" w:rsidRDefault="00692A72" w:rsidP="00692A72">
      <w:pPr>
        <w:shd w:val="clear" w:color="auto" w:fill="FFFFFF"/>
        <w:spacing w:before="90" w:after="90" w:line="240" w:lineRule="auto"/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  <w:t>Непослушание – единственное, что ребенок может противопоставить неправильному обращению с ним</w:t>
      </w:r>
    </w:p>
    <w:p w:rsidR="00692A72" w:rsidRPr="003A07A1" w:rsidRDefault="00692A72" w:rsidP="00692A72">
      <w:pPr>
        <w:shd w:val="clear" w:color="auto" w:fill="FFFFFF"/>
        <w:spacing w:before="90" w:after="90" w:line="240" w:lineRule="auto"/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</w:pPr>
      <w:r w:rsidRPr="003A07A1">
        <w:rPr>
          <w:rFonts w:ascii="Bookman Old Style" w:eastAsia="Times New Roman" w:hAnsi="Bookman Old Style" w:cs="Times New Roman"/>
          <w:color w:val="1D2129"/>
          <w:sz w:val="28"/>
          <w:szCs w:val="28"/>
          <w:lang w:eastAsia="ru-RU"/>
        </w:rPr>
        <w:t>Детям не только нужен порядок и правила поведения, они хотят и ждут их! Это делает их жизнь понятной и предсказуемой, создает чувство безопасности.</w:t>
      </w:r>
    </w:p>
    <w:p w:rsidR="00692A72" w:rsidRPr="003A07A1" w:rsidRDefault="00692A72" w:rsidP="00692A7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65899"/>
          <w:sz w:val="18"/>
          <w:szCs w:val="18"/>
          <w:lang w:eastAsia="ru-RU"/>
        </w:rPr>
      </w:pPr>
      <w:r w:rsidRPr="003A07A1">
        <w:rPr>
          <w:rFonts w:ascii="Bookman Old Style" w:eastAsia="Times New Roman" w:hAnsi="Bookman Old Style" w:cs="Times New Roman"/>
          <w:color w:val="1D2129"/>
          <w:sz w:val="18"/>
          <w:szCs w:val="18"/>
          <w:lang w:eastAsia="ru-RU"/>
        </w:rPr>
        <w:fldChar w:fldCharType="begin"/>
      </w:r>
      <w:r w:rsidRPr="003A07A1">
        <w:rPr>
          <w:rFonts w:ascii="Bookman Old Style" w:eastAsia="Times New Roman" w:hAnsi="Bookman Old Style" w:cs="Times New Roman"/>
          <w:color w:val="1D2129"/>
          <w:sz w:val="18"/>
          <w:szCs w:val="18"/>
          <w:lang w:eastAsia="ru-RU"/>
        </w:rPr>
        <w:instrText xml:space="preserve"> HYPERLINK "https://www.facebook.com/detimailru/photos/a.1180487741966672.1073741828.1172762722739174/1672249572790484/?type=3" </w:instrText>
      </w:r>
      <w:r w:rsidRPr="003A07A1">
        <w:rPr>
          <w:rFonts w:ascii="Bookman Old Style" w:eastAsia="Times New Roman" w:hAnsi="Bookman Old Style" w:cs="Times New Roman"/>
          <w:color w:val="1D2129"/>
          <w:sz w:val="18"/>
          <w:szCs w:val="18"/>
          <w:lang w:eastAsia="ru-RU"/>
        </w:rPr>
        <w:fldChar w:fldCharType="separate"/>
      </w:r>
    </w:p>
    <w:p w:rsidR="00692A72" w:rsidRPr="003A07A1" w:rsidRDefault="00692A72" w:rsidP="00692A7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52DA9" w:rsidRPr="003A07A1" w:rsidRDefault="00692A72" w:rsidP="00692A72">
      <w:pPr>
        <w:rPr>
          <w:rFonts w:ascii="Bookman Old Style" w:hAnsi="Bookman Old Style"/>
        </w:rPr>
      </w:pPr>
      <w:r w:rsidRPr="003A07A1">
        <w:rPr>
          <w:rFonts w:ascii="Bookman Old Style" w:eastAsia="Times New Roman" w:hAnsi="Bookman Old Style" w:cs="Times New Roman"/>
          <w:color w:val="1D2129"/>
          <w:sz w:val="18"/>
          <w:szCs w:val="18"/>
          <w:lang w:eastAsia="ru-RU"/>
        </w:rPr>
        <w:fldChar w:fldCharType="end"/>
      </w:r>
    </w:p>
    <w:sectPr w:rsidR="00352DA9" w:rsidRPr="003A07A1" w:rsidSect="00692A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46C63"/>
    <w:multiLevelType w:val="multilevel"/>
    <w:tmpl w:val="B916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3147F"/>
    <w:multiLevelType w:val="multilevel"/>
    <w:tmpl w:val="E60A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476D0"/>
    <w:multiLevelType w:val="multilevel"/>
    <w:tmpl w:val="BF84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30EE3"/>
    <w:multiLevelType w:val="hybridMultilevel"/>
    <w:tmpl w:val="BF8E5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36D60"/>
    <w:multiLevelType w:val="multilevel"/>
    <w:tmpl w:val="BAB6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91835"/>
    <w:multiLevelType w:val="hybridMultilevel"/>
    <w:tmpl w:val="C96E2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15340"/>
    <w:multiLevelType w:val="multilevel"/>
    <w:tmpl w:val="12AC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F3292"/>
    <w:multiLevelType w:val="hybridMultilevel"/>
    <w:tmpl w:val="B518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839D5"/>
    <w:multiLevelType w:val="multilevel"/>
    <w:tmpl w:val="CE2A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34"/>
    <w:rsid w:val="00063434"/>
    <w:rsid w:val="000A7568"/>
    <w:rsid w:val="000D059D"/>
    <w:rsid w:val="00160BBF"/>
    <w:rsid w:val="001646D0"/>
    <w:rsid w:val="001D35E8"/>
    <w:rsid w:val="001E6649"/>
    <w:rsid w:val="00352DA9"/>
    <w:rsid w:val="003A07A1"/>
    <w:rsid w:val="005456CB"/>
    <w:rsid w:val="005A53FC"/>
    <w:rsid w:val="00692A72"/>
    <w:rsid w:val="00815975"/>
    <w:rsid w:val="00891D68"/>
    <w:rsid w:val="00A15CEB"/>
    <w:rsid w:val="00A277DC"/>
    <w:rsid w:val="00D0176B"/>
    <w:rsid w:val="00D4247E"/>
    <w:rsid w:val="00F9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1331E-FDDA-4326-8BE4-9FEF2507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2A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A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neuverenno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ychologos.ru/articles/view/kak_podnimat_sebe_samoocen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DSV</cp:lastModifiedBy>
  <cp:revision>9</cp:revision>
  <dcterms:created xsi:type="dcterms:W3CDTF">2017-05-04T10:50:00Z</dcterms:created>
  <dcterms:modified xsi:type="dcterms:W3CDTF">2017-05-12T05:30:00Z</dcterms:modified>
</cp:coreProperties>
</file>