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B1" w:rsidRPr="005C262D" w:rsidRDefault="00845BB1" w:rsidP="00845BB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C262D">
        <w:rPr>
          <w:rFonts w:ascii="Times New Roman" w:hAnsi="Times New Roman"/>
          <w:bCs/>
          <w:sz w:val="28"/>
          <w:szCs w:val="28"/>
        </w:rPr>
        <w:t>Бюджетное обще</w:t>
      </w:r>
      <w:r w:rsidR="00E63AB4">
        <w:rPr>
          <w:rFonts w:ascii="Times New Roman" w:hAnsi="Times New Roman"/>
          <w:bCs/>
          <w:sz w:val="28"/>
          <w:szCs w:val="28"/>
        </w:rPr>
        <w:t>образовательное учреждение</w:t>
      </w:r>
    </w:p>
    <w:p w:rsidR="00845BB1" w:rsidRPr="005C262D" w:rsidRDefault="00845BB1" w:rsidP="00845BB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C262D">
        <w:rPr>
          <w:rFonts w:ascii="Times New Roman" w:hAnsi="Times New Roman"/>
          <w:bCs/>
          <w:sz w:val="28"/>
          <w:szCs w:val="28"/>
        </w:rPr>
        <w:t xml:space="preserve">Ханты-Мансийского автономного округа - </w:t>
      </w:r>
      <w:proofErr w:type="spellStart"/>
      <w:r w:rsidRPr="005C262D">
        <w:rPr>
          <w:rFonts w:ascii="Times New Roman" w:hAnsi="Times New Roman"/>
          <w:bCs/>
          <w:sz w:val="28"/>
          <w:szCs w:val="28"/>
        </w:rPr>
        <w:t>Югры</w:t>
      </w:r>
      <w:proofErr w:type="spellEnd"/>
    </w:p>
    <w:p w:rsidR="008B4779" w:rsidRPr="008B4779" w:rsidRDefault="00845BB1" w:rsidP="00845BB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C262D">
        <w:rPr>
          <w:rFonts w:ascii="Times New Roman" w:hAnsi="Times New Roman"/>
          <w:bCs/>
          <w:sz w:val="28"/>
          <w:szCs w:val="28"/>
        </w:rPr>
        <w:t xml:space="preserve">«ЮГОРСКИЙ ФИЗИКО-МАТЕМАТИЧЕСКИЙ </w:t>
      </w:r>
      <w:r w:rsidRPr="005C262D">
        <w:rPr>
          <w:rFonts w:ascii="Times New Roman" w:hAnsi="Times New Roman"/>
          <w:bCs/>
          <w:sz w:val="28"/>
          <w:szCs w:val="28"/>
        </w:rPr>
        <w:br/>
        <w:t>ЛИЦЕЙ – ИНТЕРНАТ»</w:t>
      </w:r>
    </w:p>
    <w:p w:rsidR="008B4779" w:rsidRPr="003A528E" w:rsidRDefault="008B4779" w:rsidP="008B4779">
      <w:pPr>
        <w:spacing w:after="0"/>
        <w:rPr>
          <w:rFonts w:ascii="Times New Roman" w:hAnsi="Times New Roman"/>
          <w:sz w:val="24"/>
          <w:szCs w:val="24"/>
        </w:rPr>
      </w:pPr>
    </w:p>
    <w:p w:rsidR="008B4779" w:rsidRPr="003A528E" w:rsidRDefault="008B4779" w:rsidP="008B47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4779" w:rsidRPr="003A528E" w:rsidRDefault="008B4779" w:rsidP="008B47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4779" w:rsidRPr="003A528E" w:rsidRDefault="008B4779" w:rsidP="008B47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4779" w:rsidRPr="003A528E" w:rsidRDefault="00AF3189" w:rsidP="008B477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6.2pt;margin-top:-.05pt;width:236pt;height:68.65pt;z-index:251661312" stroked="f" strokecolor="blue">
            <v:textbox style="mso-next-textbox:#_x0000_s1028">
              <w:txbxContent>
                <w:p w:rsidR="00DE7FEF" w:rsidRPr="005C262D" w:rsidRDefault="00DE7FEF" w:rsidP="00845BB1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>Утверждено</w:t>
                  </w:r>
                </w:p>
                <w:p w:rsidR="00DE7FEF" w:rsidRPr="005C262D" w:rsidRDefault="00DE7FEF" w:rsidP="00845BB1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>приказом  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 xml:space="preserve">У «Югорский физико-математический лицей-интернат» </w:t>
                  </w:r>
                </w:p>
                <w:p w:rsidR="00DE7FEF" w:rsidRPr="005C262D" w:rsidRDefault="00DE7FEF" w:rsidP="00845BB1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>№___   от  ___</w:t>
                  </w:r>
                  <w:r w:rsidR="000E70F5">
                    <w:rPr>
                      <w:rFonts w:ascii="Times New Roman" w:hAnsi="Times New Roman"/>
                      <w:sz w:val="20"/>
                      <w:szCs w:val="20"/>
                    </w:rPr>
                    <w:t>__________</w:t>
                  </w: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</w:t>
                  </w:r>
                  <w:r w:rsidR="000E70F5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года</w:t>
                  </w:r>
                </w:p>
                <w:p w:rsidR="00DE7FEF" w:rsidRPr="00845BB1" w:rsidRDefault="00DE7FEF" w:rsidP="00845BB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-37.4pt;margin-top:.9pt;width:236pt;height:53.65pt;z-index:251660288" stroked="f" strokecolor="blue">
            <v:textbox style="mso-next-textbox:#_x0000_s1026">
              <w:txbxContent>
                <w:p w:rsidR="00DE7FEF" w:rsidRPr="005C262D" w:rsidRDefault="00DE7FEF" w:rsidP="00845BB1">
                  <w:pPr>
                    <w:spacing w:after="0"/>
                    <w:ind w:left="-567" w:firstLine="56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>Рассмотрено</w:t>
                  </w:r>
                </w:p>
                <w:p w:rsidR="00DE7FEF" w:rsidRPr="005C262D" w:rsidRDefault="00DE7FEF" w:rsidP="00845BB1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Методической комиссией </w:t>
                  </w:r>
                </w:p>
                <w:p w:rsidR="00DE7FEF" w:rsidRPr="005C262D" w:rsidRDefault="00DE7FEF" w:rsidP="00845BB1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 xml:space="preserve"> №_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</w:t>
                  </w: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от___ 2</w:t>
                  </w: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5 </w:t>
                  </w: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года</w:t>
                  </w:r>
                </w:p>
                <w:p w:rsidR="00DE7FEF" w:rsidRPr="00845BB1" w:rsidRDefault="00DE7FEF" w:rsidP="00845BB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8B4779" w:rsidRPr="003A528E" w:rsidRDefault="008B4779" w:rsidP="008B47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4779" w:rsidRPr="003A528E" w:rsidRDefault="008B4779" w:rsidP="008B47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4779" w:rsidRPr="003A528E" w:rsidRDefault="008B4779" w:rsidP="008B47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4779" w:rsidRPr="003A528E" w:rsidRDefault="008B4779" w:rsidP="008B47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4779" w:rsidRPr="003A528E" w:rsidRDefault="008B4779" w:rsidP="008B47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4779" w:rsidRDefault="008B4779" w:rsidP="008B47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4779" w:rsidRDefault="008B4779" w:rsidP="008B47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4779" w:rsidRPr="008B4779" w:rsidRDefault="008B4779" w:rsidP="008B47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779">
        <w:rPr>
          <w:rFonts w:ascii="Times New Roman" w:hAnsi="Times New Roman"/>
          <w:b/>
          <w:sz w:val="28"/>
          <w:szCs w:val="28"/>
        </w:rPr>
        <w:t>РАБОЧАЯ ПРОГРАММА ПО ФИЗИКЕ</w:t>
      </w:r>
    </w:p>
    <w:p w:rsidR="008B4779" w:rsidRDefault="00426611" w:rsidP="00426611">
      <w:pPr>
        <w:tabs>
          <w:tab w:val="num" w:pos="720"/>
        </w:tabs>
        <w:spacing w:before="120" w:after="0" w:line="36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845BB1">
        <w:rPr>
          <w:rFonts w:ascii="Times New Roman" w:hAnsi="Times New Roman"/>
          <w:b/>
          <w:sz w:val="28"/>
          <w:szCs w:val="28"/>
        </w:rPr>
        <w:t xml:space="preserve">ля </w:t>
      </w:r>
      <w:r w:rsidR="008B4779" w:rsidRPr="008B4779">
        <w:rPr>
          <w:rFonts w:ascii="Times New Roman" w:hAnsi="Times New Roman"/>
          <w:b/>
          <w:sz w:val="28"/>
          <w:szCs w:val="28"/>
        </w:rPr>
        <w:t>X-XI классы</w:t>
      </w:r>
    </w:p>
    <w:p w:rsidR="00845BB1" w:rsidRPr="008B4779" w:rsidRDefault="00845BB1" w:rsidP="00426611">
      <w:pPr>
        <w:tabs>
          <w:tab w:val="num" w:pos="720"/>
        </w:tabs>
        <w:spacing w:before="120" w:after="0" w:line="36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DE7FE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-201</w:t>
      </w:r>
      <w:r w:rsidR="00DE7FE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B4779" w:rsidRPr="008F00E3" w:rsidRDefault="008B4779" w:rsidP="008B4779">
      <w:pPr>
        <w:tabs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B4779" w:rsidRPr="003A528E" w:rsidRDefault="008B4779" w:rsidP="008B47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4779" w:rsidRPr="003A528E" w:rsidRDefault="008B4779" w:rsidP="008B4779">
      <w:pPr>
        <w:rPr>
          <w:rFonts w:ascii="Times New Roman" w:hAnsi="Times New Roman"/>
          <w:sz w:val="24"/>
          <w:szCs w:val="24"/>
        </w:rPr>
      </w:pPr>
    </w:p>
    <w:p w:rsidR="008B4779" w:rsidRPr="003A528E" w:rsidRDefault="008B4779" w:rsidP="008B477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A528E">
        <w:rPr>
          <w:rFonts w:ascii="Times New Roman" w:hAnsi="Times New Roman"/>
          <w:sz w:val="24"/>
          <w:szCs w:val="24"/>
        </w:rPr>
        <w:t>Разработчик программы:</w:t>
      </w:r>
    </w:p>
    <w:p w:rsidR="008B4779" w:rsidRPr="003A528E" w:rsidRDefault="008B4779" w:rsidP="008B477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Пачин Иван Михайлович</w:t>
      </w:r>
      <w:r w:rsidRPr="003A528E">
        <w:rPr>
          <w:rFonts w:ascii="Times New Roman" w:hAnsi="Times New Roman"/>
          <w:sz w:val="24"/>
          <w:szCs w:val="24"/>
        </w:rPr>
        <w:t>,</w:t>
      </w:r>
    </w:p>
    <w:p w:rsidR="008B4779" w:rsidRDefault="008B4779" w:rsidP="008B477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физики</w:t>
      </w:r>
    </w:p>
    <w:p w:rsidR="008B4779" w:rsidRDefault="00DE7FEF" w:rsidP="008B477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</w:t>
      </w:r>
      <w:r w:rsidR="008B4779" w:rsidRPr="003A528E">
        <w:rPr>
          <w:rFonts w:ascii="Times New Roman" w:hAnsi="Times New Roman"/>
          <w:sz w:val="24"/>
          <w:szCs w:val="24"/>
        </w:rPr>
        <w:t xml:space="preserve"> </w:t>
      </w:r>
      <w:r w:rsidR="008B4779">
        <w:rPr>
          <w:rFonts w:ascii="Times New Roman" w:hAnsi="Times New Roman"/>
          <w:sz w:val="24"/>
          <w:szCs w:val="24"/>
        </w:rPr>
        <w:t>физики</w:t>
      </w:r>
      <w:r w:rsidR="008B4779" w:rsidRPr="003A528E">
        <w:rPr>
          <w:rFonts w:ascii="Times New Roman" w:hAnsi="Times New Roman"/>
          <w:sz w:val="24"/>
          <w:szCs w:val="24"/>
        </w:rPr>
        <w:t xml:space="preserve"> </w:t>
      </w:r>
    </w:p>
    <w:p w:rsidR="008B4779" w:rsidRPr="003A528E" w:rsidRDefault="008B4779" w:rsidP="008B477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A528E">
        <w:rPr>
          <w:rFonts w:ascii="Times New Roman" w:hAnsi="Times New Roman"/>
          <w:sz w:val="24"/>
          <w:szCs w:val="24"/>
        </w:rPr>
        <w:t xml:space="preserve">высшей </w:t>
      </w:r>
      <w:r w:rsidR="00B80785">
        <w:rPr>
          <w:rFonts w:ascii="Times New Roman" w:hAnsi="Times New Roman"/>
          <w:sz w:val="24"/>
          <w:szCs w:val="24"/>
        </w:rPr>
        <w:t xml:space="preserve">квалификационной </w:t>
      </w:r>
      <w:r w:rsidRPr="003A528E">
        <w:rPr>
          <w:rFonts w:ascii="Times New Roman" w:hAnsi="Times New Roman"/>
          <w:sz w:val="24"/>
          <w:szCs w:val="24"/>
        </w:rPr>
        <w:t>категории</w:t>
      </w:r>
    </w:p>
    <w:p w:rsidR="008B4779" w:rsidRPr="003A528E" w:rsidRDefault="008B4779" w:rsidP="008B477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B4779" w:rsidRPr="003A528E" w:rsidRDefault="008B4779" w:rsidP="008B477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B4779" w:rsidRPr="003A528E" w:rsidRDefault="008B4779" w:rsidP="008B477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4779" w:rsidRDefault="008B4779" w:rsidP="008B477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4779" w:rsidRDefault="008B4779" w:rsidP="008B477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4779" w:rsidRDefault="008B4779" w:rsidP="008B477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26611" w:rsidRDefault="00426611" w:rsidP="008B477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26611" w:rsidRDefault="00426611" w:rsidP="008B477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4779" w:rsidRDefault="008B4779" w:rsidP="008B477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528E">
        <w:rPr>
          <w:rFonts w:ascii="Times New Roman" w:hAnsi="Times New Roman"/>
          <w:sz w:val="24"/>
          <w:szCs w:val="24"/>
        </w:rPr>
        <w:t>г. Ханты-Мансийск</w:t>
      </w:r>
    </w:p>
    <w:p w:rsidR="008B4779" w:rsidRPr="003A528E" w:rsidRDefault="00DE7FEF" w:rsidP="008B477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 w:rsidR="008B4779">
        <w:rPr>
          <w:rFonts w:ascii="Times New Roman" w:hAnsi="Times New Roman"/>
          <w:sz w:val="24"/>
          <w:szCs w:val="24"/>
        </w:rPr>
        <w:t xml:space="preserve"> г.</w:t>
      </w:r>
    </w:p>
    <w:p w:rsidR="008B4779" w:rsidRDefault="008B4779">
      <w:pPr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br w:type="page"/>
      </w:r>
    </w:p>
    <w:p w:rsidR="008B4779" w:rsidRPr="008B4779" w:rsidRDefault="008B4779" w:rsidP="008B477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Структура рабочей программы</w:t>
      </w:r>
    </w:p>
    <w:p w:rsidR="008B4779" w:rsidRPr="00863D67" w:rsidRDefault="008B4779" w:rsidP="008B477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TimesNewRomanPS-BoldMT" w:hAnsi="TimesNewRomanPS-BoldMT" w:cs="TimesNewRomanPS-BoldMT"/>
          <w:bCs/>
          <w:sz w:val="28"/>
          <w:szCs w:val="28"/>
        </w:rPr>
      </w:pPr>
      <w:r w:rsidRPr="00863D67">
        <w:rPr>
          <w:rFonts w:ascii="TimesNewRomanPS-BoldMT" w:hAnsi="TimesNewRomanPS-BoldMT" w:cs="TimesNewRomanPS-BoldMT"/>
          <w:bCs/>
          <w:sz w:val="28"/>
          <w:szCs w:val="28"/>
        </w:rPr>
        <w:t>Пояснительная записка</w:t>
      </w:r>
      <w:r w:rsidR="004655FF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                                                         </w:t>
      </w:r>
    </w:p>
    <w:p w:rsidR="008B4779" w:rsidRPr="00863D67" w:rsidRDefault="00C74CF3" w:rsidP="008B477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Общая характеристика учебного предмета</w:t>
      </w:r>
      <w:r w:rsidR="004655FF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                         </w:t>
      </w:r>
    </w:p>
    <w:p w:rsidR="008B4779" w:rsidRPr="00863D67" w:rsidRDefault="00C74CF3" w:rsidP="008B477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Описание места учебного предмета в учебном плане</w:t>
      </w:r>
      <w:r w:rsidR="004655FF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        </w:t>
      </w:r>
    </w:p>
    <w:p w:rsidR="00C74CF3" w:rsidRDefault="00DE7FEF" w:rsidP="008B477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Р</w:t>
      </w:r>
      <w:r w:rsidR="00C74CF3">
        <w:rPr>
          <w:rFonts w:ascii="TimesNewRomanPS-BoldMT" w:hAnsi="TimesNewRomanPS-BoldMT" w:cs="TimesNewRomanPS-BoldMT"/>
          <w:bCs/>
          <w:sz w:val="28"/>
          <w:szCs w:val="28"/>
        </w:rPr>
        <w:t>езультаты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освоения программы                                         </w:t>
      </w:r>
      <w:r w:rsidR="004655FF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 </w:t>
      </w:r>
    </w:p>
    <w:p w:rsidR="008B4779" w:rsidRDefault="00C74CF3" w:rsidP="008B477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Содержание учебного предмета</w:t>
      </w:r>
      <w:r w:rsidR="004655FF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                                            </w:t>
      </w:r>
    </w:p>
    <w:p w:rsidR="00C74CF3" w:rsidRDefault="00C74CF3" w:rsidP="008B477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Планируемые результаты изучения учебного предмета</w:t>
      </w:r>
      <w:r w:rsidR="004655FF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     </w:t>
      </w:r>
    </w:p>
    <w:p w:rsidR="00140C70" w:rsidRDefault="00003135" w:rsidP="008B477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Учебно-тематический план</w:t>
      </w:r>
      <w:r w:rsidR="00140C70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                                                 </w:t>
      </w:r>
    </w:p>
    <w:p w:rsidR="00C74CF3" w:rsidRDefault="005E08BD" w:rsidP="008B477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У</w:t>
      </w:r>
      <w:r w:rsidR="00C74CF3">
        <w:rPr>
          <w:rFonts w:ascii="TimesNewRomanPS-BoldMT" w:hAnsi="TimesNewRomanPS-BoldMT" w:cs="TimesNewRomanPS-BoldMT"/>
          <w:bCs/>
          <w:sz w:val="28"/>
          <w:szCs w:val="28"/>
        </w:rPr>
        <w:t>чебно-методическо</w:t>
      </w:r>
      <w:r>
        <w:rPr>
          <w:rFonts w:ascii="TimesNewRomanPS-BoldMT" w:hAnsi="TimesNewRomanPS-BoldMT" w:cs="TimesNewRomanPS-BoldMT"/>
          <w:bCs/>
          <w:sz w:val="28"/>
          <w:szCs w:val="28"/>
        </w:rPr>
        <w:t>е</w:t>
      </w:r>
      <w:r w:rsidR="00C74CF3">
        <w:rPr>
          <w:rFonts w:ascii="TimesNewRomanPS-BoldMT" w:hAnsi="TimesNewRomanPS-BoldMT" w:cs="TimesNewRomanPS-BoldMT"/>
          <w:bCs/>
          <w:sz w:val="28"/>
          <w:szCs w:val="28"/>
        </w:rPr>
        <w:t xml:space="preserve"> и материально-техническо</w:t>
      </w:r>
      <w:r>
        <w:rPr>
          <w:rFonts w:ascii="TimesNewRomanPS-BoldMT" w:hAnsi="TimesNewRomanPS-BoldMT" w:cs="TimesNewRomanPS-BoldMT"/>
          <w:bCs/>
          <w:sz w:val="28"/>
          <w:szCs w:val="28"/>
        </w:rPr>
        <w:t>е</w:t>
      </w:r>
      <w:r w:rsidR="00C74CF3">
        <w:rPr>
          <w:rFonts w:ascii="TimesNewRomanPS-BoldMT" w:hAnsi="TimesNewRomanPS-BoldMT" w:cs="TimesNewRomanPS-BoldMT"/>
          <w:bCs/>
          <w:sz w:val="28"/>
          <w:szCs w:val="28"/>
        </w:rPr>
        <w:t xml:space="preserve"> обеспечени</w:t>
      </w:r>
      <w:r>
        <w:rPr>
          <w:rFonts w:ascii="TimesNewRomanPS-BoldMT" w:hAnsi="TimesNewRomanPS-BoldMT" w:cs="TimesNewRomanPS-BoldMT"/>
          <w:bCs/>
          <w:sz w:val="28"/>
          <w:szCs w:val="28"/>
        </w:rPr>
        <w:t>е</w:t>
      </w:r>
      <w:r w:rsidR="00C74CF3">
        <w:rPr>
          <w:rFonts w:ascii="TimesNewRomanPS-BoldMT" w:hAnsi="TimesNewRomanPS-BoldMT" w:cs="TimesNewRomanPS-BoldMT"/>
          <w:bCs/>
          <w:sz w:val="28"/>
          <w:szCs w:val="28"/>
        </w:rPr>
        <w:t xml:space="preserve"> образ</w:t>
      </w:r>
      <w:r w:rsidR="00C74CF3">
        <w:rPr>
          <w:rFonts w:ascii="TimesNewRomanPS-BoldMT" w:hAnsi="TimesNewRomanPS-BoldMT" w:cs="TimesNewRomanPS-BoldMT"/>
          <w:bCs/>
          <w:sz w:val="28"/>
          <w:szCs w:val="28"/>
        </w:rPr>
        <w:t>о</w:t>
      </w:r>
      <w:r w:rsidR="00C74CF3">
        <w:rPr>
          <w:rFonts w:ascii="TimesNewRomanPS-BoldMT" w:hAnsi="TimesNewRomanPS-BoldMT" w:cs="TimesNewRomanPS-BoldMT"/>
          <w:bCs/>
          <w:sz w:val="28"/>
          <w:szCs w:val="28"/>
        </w:rPr>
        <w:t>вательного процесса</w:t>
      </w:r>
      <w:r w:rsidR="004655FF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                                       </w:t>
      </w:r>
    </w:p>
    <w:p w:rsidR="00877225" w:rsidRDefault="00877225">
      <w:pPr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br w:type="page"/>
      </w:r>
    </w:p>
    <w:p w:rsidR="00877225" w:rsidRPr="008175CD" w:rsidRDefault="00877225" w:rsidP="008175C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175CD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E276E4" w:rsidRDefault="00877225" w:rsidP="00877225">
      <w:pPr>
        <w:shd w:val="clear" w:color="auto" w:fill="FFFFFF"/>
        <w:spacing w:before="120" w:after="0" w:line="360" w:lineRule="auto"/>
        <w:ind w:left="34" w:firstLine="550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877225">
        <w:rPr>
          <w:rFonts w:ascii="Times New Roman" w:hAnsi="Times New Roman"/>
          <w:spacing w:val="-1"/>
          <w:sz w:val="24"/>
          <w:szCs w:val="24"/>
        </w:rPr>
        <w:t xml:space="preserve">Программа составлена на </w:t>
      </w:r>
      <w:r w:rsidR="0089628C" w:rsidRPr="0089628C">
        <w:rPr>
          <w:rFonts w:ascii="Times New Roman" w:hAnsi="Times New Roman"/>
          <w:spacing w:val="-1"/>
          <w:sz w:val="24"/>
          <w:szCs w:val="24"/>
        </w:rPr>
        <w:t>основе федерального компонента государственного ста</w:t>
      </w:r>
      <w:r w:rsidR="0089628C" w:rsidRPr="0089628C">
        <w:rPr>
          <w:rFonts w:ascii="Times New Roman" w:hAnsi="Times New Roman"/>
          <w:spacing w:val="-1"/>
          <w:sz w:val="24"/>
          <w:szCs w:val="24"/>
        </w:rPr>
        <w:t>н</w:t>
      </w:r>
      <w:r w:rsidR="0089628C" w:rsidRPr="0089628C">
        <w:rPr>
          <w:rFonts w:ascii="Times New Roman" w:hAnsi="Times New Roman"/>
          <w:spacing w:val="-1"/>
          <w:sz w:val="24"/>
          <w:szCs w:val="24"/>
        </w:rPr>
        <w:t>дарта среднего (полного) общего образования</w:t>
      </w:r>
      <w:r w:rsidR="0089628C">
        <w:rPr>
          <w:rFonts w:ascii="Bookman Old Style" w:hAnsi="Bookman Old Style" w:cs="Tahoma"/>
          <w:sz w:val="24"/>
        </w:rPr>
        <w:t xml:space="preserve"> и п</w:t>
      </w:r>
      <w:r w:rsidRPr="00877225">
        <w:rPr>
          <w:rFonts w:ascii="Times New Roman" w:hAnsi="Times New Roman"/>
          <w:spacing w:val="-1"/>
          <w:sz w:val="24"/>
          <w:szCs w:val="24"/>
        </w:rPr>
        <w:t>римерной программы среднего (полн</w:t>
      </w:r>
      <w:r w:rsidRPr="00877225">
        <w:rPr>
          <w:rFonts w:ascii="Times New Roman" w:hAnsi="Times New Roman"/>
          <w:spacing w:val="-1"/>
          <w:sz w:val="24"/>
          <w:szCs w:val="24"/>
        </w:rPr>
        <w:t>о</w:t>
      </w:r>
      <w:r w:rsidRPr="00877225">
        <w:rPr>
          <w:rFonts w:ascii="Times New Roman" w:hAnsi="Times New Roman"/>
          <w:spacing w:val="-1"/>
          <w:sz w:val="24"/>
          <w:szCs w:val="24"/>
        </w:rPr>
        <w:t xml:space="preserve">го) общего </w:t>
      </w:r>
      <w:r w:rsidRPr="00877225">
        <w:rPr>
          <w:rFonts w:ascii="Times New Roman" w:hAnsi="Times New Roman"/>
          <w:bCs/>
          <w:spacing w:val="-1"/>
          <w:sz w:val="24"/>
          <w:szCs w:val="24"/>
        </w:rPr>
        <w:t>образования</w:t>
      </w:r>
      <w:r w:rsidRPr="008772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877225">
        <w:rPr>
          <w:rFonts w:ascii="Times New Roman" w:hAnsi="Times New Roman"/>
          <w:sz w:val="24"/>
          <w:szCs w:val="24"/>
        </w:rPr>
        <w:t>физике (профильный уровень).</w:t>
      </w:r>
      <w:proofErr w:type="gramEnd"/>
      <w:r w:rsidRPr="00877225">
        <w:rPr>
          <w:rFonts w:ascii="Times New Roman" w:hAnsi="Times New Roman"/>
          <w:sz w:val="24"/>
          <w:szCs w:val="24"/>
        </w:rPr>
        <w:t xml:space="preserve"> </w:t>
      </w:r>
      <w:r w:rsidR="00E276E4" w:rsidRPr="00E276E4">
        <w:rPr>
          <w:rFonts w:ascii="Times New Roman" w:hAnsi="Times New Roman"/>
          <w:spacing w:val="-1"/>
          <w:sz w:val="24"/>
          <w:szCs w:val="24"/>
        </w:rPr>
        <w:t>Рабочая Программа конкрет</w:t>
      </w:r>
      <w:r w:rsidR="00E276E4" w:rsidRPr="00E276E4">
        <w:rPr>
          <w:rFonts w:ascii="Times New Roman" w:hAnsi="Times New Roman"/>
          <w:spacing w:val="-1"/>
          <w:sz w:val="24"/>
          <w:szCs w:val="24"/>
        </w:rPr>
        <w:t>и</w:t>
      </w:r>
      <w:r w:rsidR="00E276E4" w:rsidRPr="00E276E4">
        <w:rPr>
          <w:rFonts w:ascii="Times New Roman" w:hAnsi="Times New Roman"/>
          <w:spacing w:val="-1"/>
          <w:sz w:val="24"/>
          <w:szCs w:val="24"/>
        </w:rPr>
        <w:t>зирует содержание предметных тем образовательного станда</w:t>
      </w:r>
      <w:r w:rsidR="00E276E4">
        <w:rPr>
          <w:rFonts w:ascii="Times New Roman" w:hAnsi="Times New Roman"/>
          <w:spacing w:val="-1"/>
          <w:sz w:val="24"/>
          <w:szCs w:val="24"/>
        </w:rPr>
        <w:t>рта на профильном уровне, дает</w:t>
      </w:r>
      <w:r w:rsidR="00E276E4" w:rsidRPr="00E276E4">
        <w:rPr>
          <w:rFonts w:ascii="Times New Roman" w:hAnsi="Times New Roman"/>
          <w:spacing w:val="-1"/>
          <w:sz w:val="24"/>
          <w:szCs w:val="24"/>
        </w:rPr>
        <w:t xml:space="preserve"> распределение учебных часов по разделам курса и рекомендуемую последовател</w:t>
      </w:r>
      <w:r w:rsidR="00E276E4" w:rsidRPr="00E276E4">
        <w:rPr>
          <w:rFonts w:ascii="Times New Roman" w:hAnsi="Times New Roman"/>
          <w:spacing w:val="-1"/>
          <w:sz w:val="24"/>
          <w:szCs w:val="24"/>
        </w:rPr>
        <w:t>ь</w:t>
      </w:r>
      <w:r w:rsidR="00E276E4" w:rsidRPr="00E276E4">
        <w:rPr>
          <w:rFonts w:ascii="Times New Roman" w:hAnsi="Times New Roman"/>
          <w:spacing w:val="-1"/>
          <w:sz w:val="24"/>
          <w:szCs w:val="24"/>
        </w:rPr>
        <w:t xml:space="preserve">ность изучения разделов физики с учетом </w:t>
      </w:r>
      <w:proofErr w:type="spellStart"/>
      <w:r w:rsidR="00E276E4" w:rsidRPr="00E276E4">
        <w:rPr>
          <w:rFonts w:ascii="Times New Roman" w:hAnsi="Times New Roman"/>
          <w:spacing w:val="-1"/>
          <w:sz w:val="24"/>
          <w:szCs w:val="24"/>
        </w:rPr>
        <w:t>межпредметных</w:t>
      </w:r>
      <w:proofErr w:type="spellEnd"/>
      <w:r w:rsidR="00E276E4" w:rsidRPr="00E276E4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="00E276E4" w:rsidRPr="00E276E4">
        <w:rPr>
          <w:rFonts w:ascii="Times New Roman" w:hAnsi="Times New Roman"/>
          <w:spacing w:val="-1"/>
          <w:sz w:val="24"/>
          <w:szCs w:val="24"/>
        </w:rPr>
        <w:t>внутрипредметных</w:t>
      </w:r>
      <w:proofErr w:type="spellEnd"/>
      <w:r w:rsidR="00E276E4" w:rsidRPr="00E276E4">
        <w:rPr>
          <w:rFonts w:ascii="Times New Roman" w:hAnsi="Times New Roman"/>
          <w:spacing w:val="-1"/>
          <w:sz w:val="24"/>
          <w:szCs w:val="24"/>
        </w:rPr>
        <w:t xml:space="preserve"> связей, логики учебного процесса, в</w:t>
      </w:r>
      <w:r w:rsidR="0089628C">
        <w:rPr>
          <w:rFonts w:ascii="Times New Roman" w:hAnsi="Times New Roman"/>
          <w:spacing w:val="-1"/>
          <w:sz w:val="24"/>
          <w:szCs w:val="24"/>
        </w:rPr>
        <w:t>озрастных особенностей учащихся,</w:t>
      </w:r>
      <w:r w:rsidR="00E276E4" w:rsidRPr="00E276E4">
        <w:rPr>
          <w:rFonts w:ascii="Times New Roman" w:hAnsi="Times New Roman"/>
          <w:spacing w:val="-1"/>
          <w:sz w:val="24"/>
          <w:szCs w:val="24"/>
        </w:rPr>
        <w:t xml:space="preserve"> определяет набор опытов, демонстрируемых учителем в классе, лабораторных и практических работ, выполняемых </w:t>
      </w:r>
      <w:proofErr w:type="gramStart"/>
      <w:r w:rsidR="0089628C">
        <w:rPr>
          <w:rFonts w:ascii="Times New Roman" w:hAnsi="Times New Roman"/>
          <w:spacing w:val="-1"/>
          <w:sz w:val="24"/>
          <w:szCs w:val="24"/>
        </w:rPr>
        <w:t>обучающимися</w:t>
      </w:r>
      <w:proofErr w:type="gramEnd"/>
      <w:r w:rsidR="00E276E4" w:rsidRPr="00E276E4">
        <w:rPr>
          <w:rFonts w:ascii="Times New Roman" w:hAnsi="Times New Roman"/>
          <w:spacing w:val="-1"/>
          <w:sz w:val="24"/>
          <w:szCs w:val="24"/>
        </w:rPr>
        <w:t>.</w:t>
      </w:r>
    </w:p>
    <w:p w:rsidR="00877225" w:rsidRDefault="00877225" w:rsidP="00E276E4">
      <w:pPr>
        <w:shd w:val="clear" w:color="auto" w:fill="FFFFFF"/>
        <w:spacing w:after="0" w:line="360" w:lineRule="auto"/>
        <w:ind w:left="34" w:firstLine="550"/>
        <w:jc w:val="both"/>
        <w:rPr>
          <w:rFonts w:ascii="Times New Roman" w:hAnsi="Times New Roman"/>
          <w:sz w:val="24"/>
          <w:szCs w:val="24"/>
        </w:rPr>
      </w:pPr>
      <w:r w:rsidRPr="00877225">
        <w:rPr>
          <w:rFonts w:ascii="Times New Roman" w:hAnsi="Times New Roman"/>
          <w:sz w:val="24"/>
          <w:szCs w:val="24"/>
        </w:rPr>
        <w:t xml:space="preserve">Особое внимание </w:t>
      </w:r>
      <w:r w:rsidR="008959F4">
        <w:rPr>
          <w:rFonts w:ascii="Times New Roman" w:hAnsi="Times New Roman"/>
          <w:sz w:val="24"/>
          <w:szCs w:val="24"/>
        </w:rPr>
        <w:t xml:space="preserve">при изучении физики </w:t>
      </w:r>
      <w:r w:rsidRPr="00877225">
        <w:rPr>
          <w:rFonts w:ascii="Times New Roman" w:hAnsi="Times New Roman"/>
          <w:sz w:val="24"/>
          <w:szCs w:val="24"/>
        </w:rPr>
        <w:t xml:space="preserve">уделяется изложению фундаментальных и </w:t>
      </w:r>
      <w:r w:rsidRPr="00877225">
        <w:rPr>
          <w:rFonts w:ascii="Times New Roman" w:hAnsi="Times New Roman"/>
          <w:bCs/>
          <w:sz w:val="24"/>
          <w:szCs w:val="24"/>
        </w:rPr>
        <w:t xml:space="preserve">наиболее </w:t>
      </w:r>
      <w:r w:rsidRPr="00877225">
        <w:rPr>
          <w:rFonts w:ascii="Times New Roman" w:hAnsi="Times New Roman"/>
          <w:sz w:val="24"/>
          <w:szCs w:val="24"/>
        </w:rPr>
        <w:t>сложных вопросов школьной пр</w:t>
      </w:r>
      <w:r w:rsidR="00E276E4">
        <w:rPr>
          <w:rFonts w:ascii="Times New Roman" w:hAnsi="Times New Roman"/>
          <w:sz w:val="24"/>
          <w:szCs w:val="24"/>
        </w:rPr>
        <w:t xml:space="preserve">ограммы. </w:t>
      </w:r>
      <w:r w:rsidRPr="00877225">
        <w:rPr>
          <w:rFonts w:ascii="Times New Roman" w:hAnsi="Times New Roman"/>
          <w:sz w:val="24"/>
          <w:szCs w:val="24"/>
        </w:rPr>
        <w:t>Программа разработана с таким ра</w:t>
      </w:r>
      <w:r w:rsidRPr="00877225">
        <w:rPr>
          <w:rFonts w:ascii="Times New Roman" w:hAnsi="Times New Roman"/>
          <w:sz w:val="24"/>
          <w:szCs w:val="24"/>
        </w:rPr>
        <w:t>с</w:t>
      </w:r>
      <w:r w:rsidRPr="00877225">
        <w:rPr>
          <w:rFonts w:ascii="Times New Roman" w:hAnsi="Times New Roman"/>
          <w:sz w:val="24"/>
          <w:szCs w:val="24"/>
        </w:rPr>
        <w:t xml:space="preserve">четом, чтобы обучающиеся приобрели глубокие </w:t>
      </w:r>
      <w:r w:rsidR="004655FF">
        <w:rPr>
          <w:rFonts w:ascii="Times New Roman" w:hAnsi="Times New Roman"/>
          <w:sz w:val="24"/>
          <w:szCs w:val="24"/>
        </w:rPr>
        <w:t xml:space="preserve">теоретические </w:t>
      </w:r>
      <w:r w:rsidRPr="00877225">
        <w:rPr>
          <w:rFonts w:ascii="Times New Roman" w:hAnsi="Times New Roman"/>
          <w:sz w:val="24"/>
          <w:szCs w:val="24"/>
        </w:rPr>
        <w:t xml:space="preserve">знания </w:t>
      </w:r>
      <w:r w:rsidR="004655FF">
        <w:rPr>
          <w:rFonts w:ascii="Times New Roman" w:hAnsi="Times New Roman"/>
          <w:sz w:val="24"/>
          <w:szCs w:val="24"/>
        </w:rPr>
        <w:t>и овладели мет</w:t>
      </w:r>
      <w:r w:rsidR="004655FF">
        <w:rPr>
          <w:rFonts w:ascii="Times New Roman" w:hAnsi="Times New Roman"/>
          <w:sz w:val="24"/>
          <w:szCs w:val="24"/>
        </w:rPr>
        <w:t>о</w:t>
      </w:r>
      <w:r w:rsidR="004655FF">
        <w:rPr>
          <w:rFonts w:ascii="Times New Roman" w:hAnsi="Times New Roman"/>
          <w:sz w:val="24"/>
          <w:szCs w:val="24"/>
        </w:rPr>
        <w:t xml:space="preserve">дами решения </w:t>
      </w:r>
      <w:r w:rsidRPr="00877225">
        <w:rPr>
          <w:rFonts w:ascii="Times New Roman" w:hAnsi="Times New Roman"/>
          <w:sz w:val="24"/>
          <w:szCs w:val="24"/>
        </w:rPr>
        <w:t>физи</w:t>
      </w:r>
      <w:r w:rsidR="004655FF">
        <w:rPr>
          <w:rFonts w:ascii="Times New Roman" w:hAnsi="Times New Roman"/>
          <w:sz w:val="24"/>
          <w:szCs w:val="24"/>
        </w:rPr>
        <w:t>ческих задач</w:t>
      </w:r>
      <w:r w:rsidRPr="00877225">
        <w:rPr>
          <w:rFonts w:ascii="Times New Roman" w:hAnsi="Times New Roman"/>
          <w:spacing w:val="-1"/>
          <w:sz w:val="24"/>
          <w:szCs w:val="24"/>
        </w:rPr>
        <w:t xml:space="preserve">. </w:t>
      </w:r>
      <w:r w:rsidR="004655FF">
        <w:rPr>
          <w:rFonts w:ascii="Times New Roman" w:hAnsi="Times New Roman"/>
          <w:spacing w:val="-1"/>
          <w:sz w:val="24"/>
          <w:szCs w:val="24"/>
        </w:rPr>
        <w:t>Не смотря на в</w:t>
      </w:r>
      <w:r w:rsidRPr="00877225">
        <w:rPr>
          <w:rFonts w:ascii="Times New Roman" w:hAnsi="Times New Roman"/>
          <w:spacing w:val="-1"/>
          <w:sz w:val="24"/>
          <w:szCs w:val="24"/>
        </w:rPr>
        <w:t>ысок</w:t>
      </w:r>
      <w:r w:rsidR="004655FF">
        <w:rPr>
          <w:rFonts w:ascii="Times New Roman" w:hAnsi="Times New Roman"/>
          <w:spacing w:val="-1"/>
          <w:sz w:val="24"/>
          <w:szCs w:val="24"/>
        </w:rPr>
        <w:t>ую</w:t>
      </w:r>
      <w:r w:rsidRPr="00877225">
        <w:rPr>
          <w:rFonts w:ascii="Times New Roman" w:hAnsi="Times New Roman"/>
          <w:spacing w:val="-1"/>
          <w:sz w:val="24"/>
          <w:szCs w:val="24"/>
        </w:rPr>
        <w:t xml:space="preserve"> плотность подачи материала</w:t>
      </w:r>
      <w:r w:rsidR="004655FF">
        <w:rPr>
          <w:rFonts w:ascii="Times New Roman" w:hAnsi="Times New Roman"/>
          <w:spacing w:val="-1"/>
          <w:sz w:val="24"/>
          <w:szCs w:val="24"/>
        </w:rPr>
        <w:t>, и</w:t>
      </w:r>
      <w:r w:rsidR="004655FF">
        <w:rPr>
          <w:rFonts w:ascii="Times New Roman" w:hAnsi="Times New Roman"/>
          <w:spacing w:val="-1"/>
          <w:sz w:val="24"/>
          <w:szCs w:val="24"/>
        </w:rPr>
        <w:t>с</w:t>
      </w:r>
      <w:r w:rsidR="004655FF">
        <w:rPr>
          <w:rFonts w:ascii="Times New Roman" w:hAnsi="Times New Roman"/>
          <w:spacing w:val="-1"/>
          <w:sz w:val="24"/>
          <w:szCs w:val="24"/>
        </w:rPr>
        <w:t xml:space="preserve">пользование лекционно-семинарской системы преподавания </w:t>
      </w:r>
      <w:r w:rsidRPr="00877225">
        <w:rPr>
          <w:rFonts w:ascii="Times New Roman" w:hAnsi="Times New Roman"/>
          <w:spacing w:val="-1"/>
          <w:sz w:val="24"/>
          <w:szCs w:val="24"/>
        </w:rPr>
        <w:t>позвол</w:t>
      </w:r>
      <w:r w:rsidR="005C5F79">
        <w:rPr>
          <w:rFonts w:ascii="Times New Roman" w:hAnsi="Times New Roman"/>
          <w:spacing w:val="-1"/>
          <w:sz w:val="24"/>
          <w:szCs w:val="24"/>
        </w:rPr>
        <w:t>яет</w:t>
      </w:r>
      <w:r w:rsidRPr="008772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7225">
        <w:rPr>
          <w:rFonts w:ascii="Times New Roman" w:hAnsi="Times New Roman"/>
          <w:sz w:val="24"/>
          <w:szCs w:val="24"/>
        </w:rPr>
        <w:t>изложить обши</w:t>
      </w:r>
      <w:r w:rsidRPr="00877225">
        <w:rPr>
          <w:rFonts w:ascii="Times New Roman" w:hAnsi="Times New Roman"/>
          <w:sz w:val="24"/>
          <w:szCs w:val="24"/>
        </w:rPr>
        <w:t>р</w:t>
      </w:r>
      <w:r w:rsidRPr="00877225">
        <w:rPr>
          <w:rFonts w:ascii="Times New Roman" w:hAnsi="Times New Roman"/>
          <w:sz w:val="24"/>
          <w:szCs w:val="24"/>
        </w:rPr>
        <w:t xml:space="preserve">ный материал </w:t>
      </w:r>
      <w:r w:rsidR="004655FF">
        <w:rPr>
          <w:rFonts w:ascii="Times New Roman" w:hAnsi="Times New Roman"/>
          <w:sz w:val="24"/>
          <w:szCs w:val="24"/>
        </w:rPr>
        <w:t>на высоком научно-методическом уровне, сохранив при этом доступность его восприятия</w:t>
      </w:r>
      <w:r w:rsidRPr="00877225">
        <w:rPr>
          <w:rFonts w:ascii="Times New Roman" w:hAnsi="Times New Roman"/>
          <w:sz w:val="24"/>
          <w:szCs w:val="24"/>
        </w:rPr>
        <w:t>. Значительное количество време</w:t>
      </w:r>
      <w:r w:rsidR="0089628C">
        <w:rPr>
          <w:rFonts w:ascii="Times New Roman" w:hAnsi="Times New Roman"/>
          <w:sz w:val="24"/>
          <w:szCs w:val="24"/>
        </w:rPr>
        <w:t>ни</w:t>
      </w:r>
      <w:r w:rsidRPr="00877225">
        <w:rPr>
          <w:rFonts w:ascii="Times New Roman" w:hAnsi="Times New Roman"/>
          <w:sz w:val="24"/>
          <w:szCs w:val="24"/>
        </w:rPr>
        <w:t xml:space="preserve"> отводится на </w:t>
      </w:r>
      <w:r w:rsidR="004655FF">
        <w:rPr>
          <w:rFonts w:ascii="Times New Roman" w:hAnsi="Times New Roman"/>
          <w:sz w:val="24"/>
          <w:szCs w:val="24"/>
        </w:rPr>
        <w:t>выработку навыков и о</w:t>
      </w:r>
      <w:r w:rsidR="004655FF">
        <w:rPr>
          <w:rFonts w:ascii="Times New Roman" w:hAnsi="Times New Roman"/>
          <w:sz w:val="24"/>
          <w:szCs w:val="24"/>
        </w:rPr>
        <w:t>с</w:t>
      </w:r>
      <w:r w:rsidR="004655FF">
        <w:rPr>
          <w:rFonts w:ascii="Times New Roman" w:hAnsi="Times New Roman"/>
          <w:sz w:val="24"/>
          <w:szCs w:val="24"/>
        </w:rPr>
        <w:t xml:space="preserve">воение методов </w:t>
      </w:r>
      <w:r w:rsidRPr="00877225">
        <w:rPr>
          <w:rFonts w:ascii="Times New Roman" w:hAnsi="Times New Roman"/>
          <w:sz w:val="24"/>
          <w:szCs w:val="24"/>
        </w:rPr>
        <w:t>решени</w:t>
      </w:r>
      <w:r w:rsidR="004655FF">
        <w:rPr>
          <w:rFonts w:ascii="Times New Roman" w:hAnsi="Times New Roman"/>
          <w:sz w:val="24"/>
          <w:szCs w:val="24"/>
        </w:rPr>
        <w:t>я</w:t>
      </w:r>
      <w:r w:rsidRPr="00877225">
        <w:rPr>
          <w:rFonts w:ascii="Times New Roman" w:hAnsi="Times New Roman"/>
          <w:sz w:val="24"/>
          <w:szCs w:val="24"/>
        </w:rPr>
        <w:t xml:space="preserve"> физических задач и </w:t>
      </w:r>
      <w:r>
        <w:rPr>
          <w:rFonts w:ascii="Times New Roman" w:hAnsi="Times New Roman"/>
          <w:sz w:val="24"/>
          <w:szCs w:val="24"/>
        </w:rPr>
        <w:t>выполнение лабораторных работ.</w:t>
      </w:r>
    </w:p>
    <w:p w:rsidR="001A5CA3" w:rsidRPr="008959F4" w:rsidRDefault="008959F4" w:rsidP="001A5CA3">
      <w:pPr>
        <w:pStyle w:val="2"/>
        <w:widowControl w:val="0"/>
        <w:ind w:firstLine="567"/>
        <w:rPr>
          <w:sz w:val="24"/>
        </w:rPr>
      </w:pPr>
      <w:r w:rsidRPr="008959F4">
        <w:rPr>
          <w:sz w:val="24"/>
        </w:rPr>
        <w:t xml:space="preserve">С учетом </w:t>
      </w:r>
      <w:r>
        <w:rPr>
          <w:sz w:val="24"/>
        </w:rPr>
        <w:t xml:space="preserve">специфики предмета общие образовательные цели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изучения физики конкретизируются следующим образом</w:t>
      </w:r>
    </w:p>
    <w:p w:rsidR="001A5CA3" w:rsidRPr="001A5CA3" w:rsidRDefault="001A5CA3" w:rsidP="001A5CA3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1A5CA3">
        <w:rPr>
          <w:rFonts w:ascii="Times New Roman" w:hAnsi="Times New Roman"/>
          <w:b/>
          <w:sz w:val="24"/>
        </w:rPr>
        <w:t xml:space="preserve">освоение знаний </w:t>
      </w:r>
      <w:r w:rsidRPr="001A5CA3">
        <w:rPr>
          <w:rFonts w:ascii="Times New Roman" w:hAnsi="Times New Roman"/>
          <w:sz w:val="24"/>
        </w:rPr>
        <w:t>о методах научного познания природы; современной физической ка</w:t>
      </w:r>
      <w:r w:rsidRPr="001A5CA3">
        <w:rPr>
          <w:rFonts w:ascii="Times New Roman" w:hAnsi="Times New Roman"/>
          <w:sz w:val="24"/>
        </w:rPr>
        <w:t>р</w:t>
      </w:r>
      <w:r w:rsidRPr="001A5CA3">
        <w:rPr>
          <w:rFonts w:ascii="Times New Roman" w:hAnsi="Times New Roman"/>
          <w:sz w:val="24"/>
        </w:rPr>
        <w:t>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</w:t>
      </w:r>
      <w:r w:rsidRPr="001A5CA3">
        <w:rPr>
          <w:rFonts w:ascii="Times New Roman" w:hAnsi="Times New Roman"/>
          <w:sz w:val="24"/>
        </w:rPr>
        <w:t>н</w:t>
      </w:r>
      <w:r w:rsidRPr="001A5CA3">
        <w:rPr>
          <w:rFonts w:ascii="Times New Roman" w:hAnsi="Times New Roman"/>
          <w:sz w:val="24"/>
        </w:rPr>
        <w:t>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</w:t>
      </w:r>
    </w:p>
    <w:p w:rsidR="001A5CA3" w:rsidRPr="001A5CA3" w:rsidRDefault="001A5CA3" w:rsidP="001A5CA3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1A5CA3">
        <w:rPr>
          <w:rFonts w:ascii="Times New Roman" w:hAnsi="Times New Roman"/>
          <w:b/>
          <w:sz w:val="24"/>
        </w:rPr>
        <w:t xml:space="preserve">овладение умениями </w:t>
      </w:r>
      <w:r w:rsidRPr="001A5CA3">
        <w:rPr>
          <w:rFonts w:ascii="Times New Roman" w:hAnsi="Times New Roman"/>
          <w:sz w:val="24"/>
        </w:rPr>
        <w:t xml:space="preserve">проводить наблюдения, планировать и выполнять эксперименты, обрабатывать результаты измерений, выдвигать гипотезы и </w:t>
      </w:r>
      <w:r w:rsidRPr="001A5CA3">
        <w:rPr>
          <w:rFonts w:ascii="Times New Roman" w:hAnsi="Times New Roman"/>
          <w:color w:val="000000"/>
          <w:sz w:val="24"/>
        </w:rPr>
        <w:t>строить модели, устанавл</w:t>
      </w:r>
      <w:r w:rsidRPr="001A5CA3">
        <w:rPr>
          <w:rFonts w:ascii="Times New Roman" w:hAnsi="Times New Roman"/>
          <w:color w:val="000000"/>
          <w:sz w:val="24"/>
        </w:rPr>
        <w:t>и</w:t>
      </w:r>
      <w:r w:rsidRPr="001A5CA3">
        <w:rPr>
          <w:rFonts w:ascii="Times New Roman" w:hAnsi="Times New Roman"/>
          <w:color w:val="000000"/>
          <w:sz w:val="24"/>
        </w:rPr>
        <w:t>вать границы их применимости;</w:t>
      </w:r>
    </w:p>
    <w:p w:rsidR="001A5CA3" w:rsidRPr="001A5CA3" w:rsidRDefault="001A5CA3" w:rsidP="001A5CA3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1A5CA3">
        <w:rPr>
          <w:rFonts w:ascii="Times New Roman" w:hAnsi="Times New Roman"/>
          <w:b/>
          <w:sz w:val="24"/>
        </w:rPr>
        <w:t>применение знаний</w:t>
      </w:r>
      <w:r w:rsidRPr="001A5CA3">
        <w:rPr>
          <w:rFonts w:ascii="Times New Roman" w:hAnsi="Times New Roman"/>
          <w:sz w:val="24"/>
        </w:rPr>
        <w:t xml:space="preserve">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</w:t>
      </w:r>
      <w:r w:rsidRPr="001A5CA3">
        <w:rPr>
          <w:rFonts w:ascii="Times New Roman" w:hAnsi="Times New Roman"/>
          <w:sz w:val="24"/>
        </w:rPr>
        <w:t>с</w:t>
      </w:r>
      <w:r w:rsidRPr="001A5CA3">
        <w:rPr>
          <w:rFonts w:ascii="Times New Roman" w:hAnsi="Times New Roman"/>
          <w:sz w:val="24"/>
        </w:rPr>
        <w:t>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1A5CA3" w:rsidRPr="001A5CA3" w:rsidRDefault="001A5CA3" w:rsidP="001A5CA3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1A5CA3">
        <w:rPr>
          <w:rFonts w:ascii="Times New Roman" w:hAnsi="Times New Roman"/>
          <w:b/>
          <w:sz w:val="24"/>
        </w:rPr>
        <w:t>развитие познавательных интересов</w:t>
      </w:r>
      <w:r w:rsidR="00FC04D8">
        <w:rPr>
          <w:rFonts w:ascii="Times New Roman" w:hAnsi="Times New Roman"/>
          <w:b/>
          <w:sz w:val="24"/>
        </w:rPr>
        <w:t xml:space="preserve"> и</w:t>
      </w:r>
      <w:r w:rsidRPr="001A5CA3">
        <w:rPr>
          <w:rFonts w:ascii="Times New Roman" w:hAnsi="Times New Roman"/>
          <w:b/>
          <w:sz w:val="24"/>
        </w:rPr>
        <w:t xml:space="preserve"> интеллектуальных способностей </w:t>
      </w:r>
      <w:r w:rsidRPr="001A5CA3">
        <w:rPr>
          <w:rFonts w:ascii="Times New Roman" w:hAnsi="Times New Roman"/>
          <w:sz w:val="24"/>
        </w:rPr>
        <w:t xml:space="preserve">в процессе </w:t>
      </w:r>
      <w:r w:rsidRPr="001A5CA3">
        <w:rPr>
          <w:rFonts w:ascii="Times New Roman" w:hAnsi="Times New Roman"/>
          <w:sz w:val="24"/>
        </w:rPr>
        <w:lastRenderedPageBreak/>
        <w:t>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</w:p>
    <w:p w:rsidR="001A5CA3" w:rsidRPr="001A5CA3" w:rsidRDefault="001A5CA3" w:rsidP="001A5CA3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1A5CA3">
        <w:rPr>
          <w:rFonts w:ascii="Times New Roman" w:hAnsi="Times New Roman"/>
          <w:b/>
          <w:sz w:val="24"/>
        </w:rPr>
        <w:t xml:space="preserve">воспитание </w:t>
      </w:r>
      <w:r w:rsidRPr="001A5CA3">
        <w:rPr>
          <w:rFonts w:ascii="Times New Roman" w:hAnsi="Times New Roman"/>
          <w:sz w:val="24"/>
        </w:rPr>
        <w:t>духа сотрудничества в процессе совместного выполнения задач, уважител</w:t>
      </w:r>
      <w:r w:rsidRPr="001A5CA3">
        <w:rPr>
          <w:rFonts w:ascii="Times New Roman" w:hAnsi="Times New Roman"/>
          <w:sz w:val="24"/>
        </w:rPr>
        <w:t>ь</w:t>
      </w:r>
      <w:r w:rsidRPr="001A5CA3">
        <w:rPr>
          <w:rFonts w:ascii="Times New Roman" w:hAnsi="Times New Roman"/>
          <w:sz w:val="24"/>
        </w:rPr>
        <w:t>ного отношения к мнению оппонента, обоснованности высказываемой позиции, гото</w:t>
      </w:r>
      <w:r w:rsidRPr="001A5CA3">
        <w:rPr>
          <w:rFonts w:ascii="Times New Roman" w:hAnsi="Times New Roman"/>
          <w:sz w:val="24"/>
        </w:rPr>
        <w:t>в</w:t>
      </w:r>
      <w:r w:rsidRPr="001A5CA3">
        <w:rPr>
          <w:rFonts w:ascii="Times New Roman" w:hAnsi="Times New Roman"/>
          <w:sz w:val="24"/>
        </w:rPr>
        <w:t>ности к морально-этической оценке использования научных достижений, уважения к творцам науки и техники</w:t>
      </w:r>
      <w:r w:rsidRPr="001A5CA3">
        <w:rPr>
          <w:rFonts w:ascii="Times New Roman" w:hAnsi="Times New Roman"/>
          <w:b/>
          <w:sz w:val="24"/>
        </w:rPr>
        <w:t xml:space="preserve">, </w:t>
      </w:r>
      <w:r w:rsidRPr="001A5CA3">
        <w:rPr>
          <w:rFonts w:ascii="Times New Roman" w:hAnsi="Times New Roman"/>
          <w:sz w:val="24"/>
        </w:rPr>
        <w:t>обеспечивающим</w:t>
      </w:r>
      <w:r w:rsidRPr="001A5CA3">
        <w:rPr>
          <w:rFonts w:ascii="Times New Roman" w:hAnsi="Times New Roman"/>
          <w:b/>
          <w:sz w:val="24"/>
        </w:rPr>
        <w:t xml:space="preserve"> </w:t>
      </w:r>
      <w:r w:rsidRPr="001A5CA3">
        <w:rPr>
          <w:rFonts w:ascii="Times New Roman" w:hAnsi="Times New Roman"/>
          <w:sz w:val="24"/>
        </w:rPr>
        <w:t>ведущую роль физики в создании совреме</w:t>
      </w:r>
      <w:r w:rsidRPr="001A5CA3">
        <w:rPr>
          <w:rFonts w:ascii="Times New Roman" w:hAnsi="Times New Roman"/>
          <w:sz w:val="24"/>
        </w:rPr>
        <w:t>н</w:t>
      </w:r>
      <w:r w:rsidRPr="001A5CA3">
        <w:rPr>
          <w:rFonts w:ascii="Times New Roman" w:hAnsi="Times New Roman"/>
          <w:sz w:val="24"/>
        </w:rPr>
        <w:t xml:space="preserve">ного мира техники; </w:t>
      </w:r>
    </w:p>
    <w:p w:rsidR="001A5CA3" w:rsidRPr="001A5CA3" w:rsidRDefault="001A5CA3" w:rsidP="001A5CA3">
      <w:pPr>
        <w:shd w:val="clear" w:color="auto" w:fill="FFFFFF"/>
        <w:spacing w:after="0" w:line="360" w:lineRule="auto"/>
        <w:ind w:left="34" w:firstLine="550"/>
        <w:jc w:val="both"/>
        <w:rPr>
          <w:rFonts w:ascii="Times New Roman" w:hAnsi="Times New Roman"/>
          <w:sz w:val="24"/>
          <w:szCs w:val="24"/>
        </w:rPr>
      </w:pPr>
      <w:r w:rsidRPr="001A5CA3">
        <w:rPr>
          <w:rFonts w:ascii="Times New Roman" w:hAnsi="Times New Roman"/>
          <w:b/>
          <w:sz w:val="24"/>
        </w:rPr>
        <w:t xml:space="preserve">использование приобретенных знаний и умений </w:t>
      </w:r>
      <w:r w:rsidRPr="001A5CA3">
        <w:rPr>
          <w:rFonts w:ascii="Times New Roman" w:hAnsi="Times New Roman"/>
          <w:sz w:val="24"/>
        </w:rPr>
        <w:t>для решения практических, жи</w:t>
      </w:r>
      <w:r w:rsidRPr="001A5CA3">
        <w:rPr>
          <w:rFonts w:ascii="Times New Roman" w:hAnsi="Times New Roman"/>
          <w:sz w:val="24"/>
        </w:rPr>
        <w:t>з</w:t>
      </w:r>
      <w:r w:rsidRPr="001A5CA3">
        <w:rPr>
          <w:rFonts w:ascii="Times New Roman" w:hAnsi="Times New Roman"/>
          <w:sz w:val="24"/>
        </w:rPr>
        <w:t>ненных задач, рационального природопользования и защиты окружающей среды, обесп</w:t>
      </w:r>
      <w:r w:rsidRPr="001A5CA3">
        <w:rPr>
          <w:rFonts w:ascii="Times New Roman" w:hAnsi="Times New Roman"/>
          <w:sz w:val="24"/>
        </w:rPr>
        <w:t>е</w:t>
      </w:r>
      <w:r w:rsidRPr="001A5CA3">
        <w:rPr>
          <w:rFonts w:ascii="Times New Roman" w:hAnsi="Times New Roman"/>
          <w:sz w:val="24"/>
        </w:rPr>
        <w:t>чения безопасности жизнедеятельности человека и общества.</w:t>
      </w:r>
    </w:p>
    <w:p w:rsidR="00020895" w:rsidRDefault="00020895" w:rsidP="008175C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175CD">
        <w:rPr>
          <w:rFonts w:ascii="Times New Roman" w:hAnsi="Times New Roman"/>
          <w:b/>
          <w:bCs/>
          <w:sz w:val="28"/>
          <w:szCs w:val="28"/>
        </w:rPr>
        <w:t>Общая х</w:t>
      </w:r>
      <w:r w:rsidR="00D44223">
        <w:rPr>
          <w:rFonts w:ascii="Times New Roman" w:hAnsi="Times New Roman"/>
          <w:b/>
          <w:bCs/>
          <w:sz w:val="28"/>
          <w:szCs w:val="28"/>
        </w:rPr>
        <w:t>арактеристика учебного предмета</w:t>
      </w:r>
    </w:p>
    <w:p w:rsidR="00D44223" w:rsidRPr="00D44223" w:rsidRDefault="00D44223" w:rsidP="00D44223">
      <w:pPr>
        <w:shd w:val="clear" w:color="auto" w:fill="FFFFFF"/>
        <w:spacing w:before="120" w:after="0" w:line="360" w:lineRule="auto"/>
        <w:ind w:left="34" w:firstLine="550"/>
        <w:jc w:val="both"/>
        <w:rPr>
          <w:rFonts w:ascii="Times New Roman" w:hAnsi="Times New Roman"/>
          <w:spacing w:val="-1"/>
          <w:sz w:val="24"/>
          <w:szCs w:val="24"/>
        </w:rPr>
      </w:pPr>
      <w:r w:rsidRPr="00D44223">
        <w:rPr>
          <w:rFonts w:ascii="Times New Roman" w:hAnsi="Times New Roman"/>
          <w:spacing w:val="-1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</w:t>
      </w:r>
      <w:r w:rsidRPr="00D44223">
        <w:rPr>
          <w:rFonts w:ascii="Times New Roman" w:hAnsi="Times New Roman"/>
          <w:spacing w:val="-1"/>
          <w:sz w:val="24"/>
          <w:szCs w:val="24"/>
        </w:rPr>
        <w:t>т</w:t>
      </w:r>
      <w:r w:rsidRPr="00D44223">
        <w:rPr>
          <w:rFonts w:ascii="Times New Roman" w:hAnsi="Times New Roman"/>
          <w:spacing w:val="-1"/>
          <w:sz w:val="24"/>
          <w:szCs w:val="24"/>
        </w:rPr>
        <w:t>вует формированию современного научного мировоззрения. Для решения задач формир</w:t>
      </w:r>
      <w:r w:rsidRPr="00D44223">
        <w:rPr>
          <w:rFonts w:ascii="Times New Roman" w:hAnsi="Times New Roman"/>
          <w:spacing w:val="-1"/>
          <w:sz w:val="24"/>
          <w:szCs w:val="24"/>
        </w:rPr>
        <w:t>о</w:t>
      </w:r>
      <w:r w:rsidRPr="00D44223">
        <w:rPr>
          <w:rFonts w:ascii="Times New Roman" w:hAnsi="Times New Roman"/>
          <w:spacing w:val="-1"/>
          <w:sz w:val="24"/>
          <w:szCs w:val="24"/>
        </w:rPr>
        <w:t>вания основ научного мировоззрения, развития интеллектуальных способностей и позн</w:t>
      </w:r>
      <w:r w:rsidRPr="00D44223">
        <w:rPr>
          <w:rFonts w:ascii="Times New Roman" w:hAnsi="Times New Roman"/>
          <w:spacing w:val="-1"/>
          <w:sz w:val="24"/>
          <w:szCs w:val="24"/>
        </w:rPr>
        <w:t>а</w:t>
      </w:r>
      <w:r w:rsidRPr="00D44223">
        <w:rPr>
          <w:rFonts w:ascii="Times New Roman" w:hAnsi="Times New Roman"/>
          <w:spacing w:val="-1"/>
          <w:sz w:val="24"/>
          <w:szCs w:val="24"/>
        </w:rPr>
        <w:t>вательных интересов  школьников в процессе изучения физики основное внимание след</w:t>
      </w:r>
      <w:r w:rsidRPr="00D44223">
        <w:rPr>
          <w:rFonts w:ascii="Times New Roman" w:hAnsi="Times New Roman"/>
          <w:spacing w:val="-1"/>
          <w:sz w:val="24"/>
          <w:szCs w:val="24"/>
        </w:rPr>
        <w:t>у</w:t>
      </w:r>
      <w:r w:rsidRPr="00D44223">
        <w:rPr>
          <w:rFonts w:ascii="Times New Roman" w:hAnsi="Times New Roman"/>
          <w:spacing w:val="-1"/>
          <w:sz w:val="24"/>
          <w:szCs w:val="24"/>
        </w:rPr>
        <w:t>ет уделять не передаче суммы готовых знаний, а знакомству с методами научного позн</w:t>
      </w:r>
      <w:r w:rsidRPr="00D44223">
        <w:rPr>
          <w:rFonts w:ascii="Times New Roman" w:hAnsi="Times New Roman"/>
          <w:spacing w:val="-1"/>
          <w:sz w:val="24"/>
          <w:szCs w:val="24"/>
        </w:rPr>
        <w:t>а</w:t>
      </w:r>
      <w:r w:rsidRPr="00D44223">
        <w:rPr>
          <w:rFonts w:ascii="Times New Roman" w:hAnsi="Times New Roman"/>
          <w:spacing w:val="-1"/>
          <w:sz w:val="24"/>
          <w:szCs w:val="24"/>
        </w:rPr>
        <w:t>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</w:t>
      </w:r>
      <w:r w:rsidR="00FC04D8">
        <w:rPr>
          <w:rFonts w:ascii="Times New Roman" w:hAnsi="Times New Roman"/>
          <w:spacing w:val="-1"/>
          <w:sz w:val="24"/>
          <w:szCs w:val="24"/>
        </w:rPr>
        <w:t xml:space="preserve">знания </w:t>
      </w:r>
      <w:r w:rsidRPr="00D44223">
        <w:rPr>
          <w:rFonts w:ascii="Times New Roman" w:hAnsi="Times New Roman"/>
          <w:spacing w:val="-1"/>
          <w:sz w:val="24"/>
          <w:szCs w:val="24"/>
        </w:rPr>
        <w:t>проводит</w:t>
      </w:r>
      <w:r w:rsidR="00FC04D8">
        <w:rPr>
          <w:rFonts w:ascii="Times New Roman" w:hAnsi="Times New Roman"/>
          <w:spacing w:val="-1"/>
          <w:sz w:val="24"/>
          <w:szCs w:val="24"/>
        </w:rPr>
        <w:t>ся</w:t>
      </w:r>
      <w:r w:rsidRPr="00D44223">
        <w:rPr>
          <w:rFonts w:ascii="Times New Roman" w:hAnsi="Times New Roman"/>
          <w:spacing w:val="-1"/>
          <w:sz w:val="24"/>
          <w:szCs w:val="24"/>
        </w:rPr>
        <w:t xml:space="preserve"> при изучении всех разделов курса физики,</w:t>
      </w:r>
      <w:r w:rsidR="00FC04D8">
        <w:rPr>
          <w:rFonts w:ascii="Times New Roman" w:hAnsi="Times New Roman"/>
          <w:spacing w:val="-1"/>
          <w:sz w:val="24"/>
          <w:szCs w:val="24"/>
        </w:rPr>
        <w:t xml:space="preserve"> являясь отраж</w:t>
      </w:r>
      <w:r w:rsidR="00FC04D8">
        <w:rPr>
          <w:rFonts w:ascii="Times New Roman" w:hAnsi="Times New Roman"/>
          <w:spacing w:val="-1"/>
          <w:sz w:val="24"/>
          <w:szCs w:val="24"/>
        </w:rPr>
        <w:t>е</w:t>
      </w:r>
      <w:r w:rsidR="00FC04D8">
        <w:rPr>
          <w:rFonts w:ascii="Times New Roman" w:hAnsi="Times New Roman"/>
          <w:spacing w:val="-1"/>
          <w:sz w:val="24"/>
          <w:szCs w:val="24"/>
        </w:rPr>
        <w:t>нием методологической компоненты в преподавании курса физики</w:t>
      </w:r>
      <w:r w:rsidRPr="00D44223">
        <w:rPr>
          <w:rFonts w:ascii="Times New Roman" w:hAnsi="Times New Roman"/>
          <w:spacing w:val="-1"/>
          <w:sz w:val="24"/>
          <w:szCs w:val="24"/>
        </w:rPr>
        <w:t>.</w:t>
      </w:r>
    </w:p>
    <w:p w:rsidR="00D44223" w:rsidRPr="00D44223" w:rsidRDefault="00D44223" w:rsidP="00D44223">
      <w:pPr>
        <w:shd w:val="clear" w:color="auto" w:fill="FFFFFF"/>
        <w:spacing w:after="0" w:line="360" w:lineRule="auto"/>
        <w:ind w:left="34" w:firstLine="550"/>
        <w:jc w:val="both"/>
        <w:rPr>
          <w:rFonts w:ascii="Times New Roman" w:hAnsi="Times New Roman"/>
          <w:spacing w:val="-1"/>
          <w:sz w:val="24"/>
          <w:szCs w:val="24"/>
        </w:rPr>
      </w:pPr>
      <w:r w:rsidRPr="00D44223">
        <w:rPr>
          <w:rFonts w:ascii="Times New Roman" w:hAnsi="Times New Roman"/>
          <w:spacing w:val="-1"/>
          <w:sz w:val="24"/>
          <w:szCs w:val="24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FC04D8" w:rsidRDefault="00D44223" w:rsidP="00D44223">
      <w:pPr>
        <w:shd w:val="clear" w:color="auto" w:fill="FFFFFF"/>
        <w:spacing w:after="0" w:line="360" w:lineRule="auto"/>
        <w:ind w:left="34" w:firstLine="550"/>
        <w:jc w:val="both"/>
        <w:rPr>
          <w:rFonts w:ascii="Times New Roman" w:hAnsi="Times New Roman"/>
          <w:spacing w:val="-1"/>
          <w:sz w:val="24"/>
          <w:szCs w:val="24"/>
        </w:rPr>
      </w:pPr>
      <w:r w:rsidRPr="00D44223">
        <w:rPr>
          <w:rFonts w:ascii="Times New Roman" w:hAnsi="Times New Roman"/>
          <w:spacing w:val="-1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D44223" w:rsidRPr="00D44223" w:rsidRDefault="00FC04D8" w:rsidP="00D44223">
      <w:pPr>
        <w:shd w:val="clear" w:color="auto" w:fill="FFFFFF"/>
        <w:spacing w:after="0" w:line="360" w:lineRule="auto"/>
        <w:ind w:left="34" w:firstLine="55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Знание законов физики и умение использовать их для решения практических задач позволяет проводить исследования на «стыках наук», где общество ждут новые открытия и новые возможности.</w:t>
      </w:r>
    </w:p>
    <w:p w:rsidR="00020895" w:rsidRPr="008175CD" w:rsidRDefault="00020895" w:rsidP="008175C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175CD">
        <w:rPr>
          <w:rFonts w:ascii="Times New Roman" w:hAnsi="Times New Roman"/>
          <w:b/>
          <w:bCs/>
          <w:sz w:val="28"/>
          <w:szCs w:val="28"/>
        </w:rPr>
        <w:t>Описание места учебного предмета в учебном плане</w:t>
      </w:r>
    </w:p>
    <w:p w:rsidR="009313AC" w:rsidRPr="00C70223" w:rsidRDefault="009313AC" w:rsidP="00C70223">
      <w:pPr>
        <w:shd w:val="clear" w:color="auto" w:fill="FFFFFF"/>
        <w:spacing w:before="120" w:after="0" w:line="360" w:lineRule="auto"/>
        <w:ind w:left="34" w:firstLine="550"/>
        <w:jc w:val="both"/>
        <w:rPr>
          <w:rFonts w:ascii="Times New Roman" w:hAnsi="Times New Roman"/>
          <w:spacing w:val="-1"/>
          <w:sz w:val="24"/>
          <w:szCs w:val="24"/>
        </w:rPr>
      </w:pPr>
      <w:r w:rsidRPr="00C70223">
        <w:rPr>
          <w:rFonts w:ascii="Times New Roman" w:hAnsi="Times New Roman"/>
          <w:spacing w:val="-1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350 часов для обязательного изучения физики на профильном уровне ступени среднего (полного) общего образования. В том числе в X и XI классах по 175 учебных часов из расчета 5 учебных часа в неделю. </w:t>
      </w:r>
      <w:r w:rsidR="00C70223" w:rsidRPr="00C70223">
        <w:rPr>
          <w:rFonts w:ascii="Times New Roman" w:hAnsi="Times New Roman"/>
          <w:spacing w:val="-1"/>
          <w:sz w:val="24"/>
          <w:szCs w:val="24"/>
        </w:rPr>
        <w:t>За счет компонента</w:t>
      </w:r>
      <w:r w:rsidR="00C70223">
        <w:rPr>
          <w:rFonts w:ascii="Times New Roman" w:hAnsi="Times New Roman"/>
          <w:spacing w:val="-1"/>
          <w:sz w:val="24"/>
          <w:szCs w:val="24"/>
        </w:rPr>
        <w:t xml:space="preserve"> образовательного </w:t>
      </w:r>
      <w:r w:rsidR="00C70223">
        <w:rPr>
          <w:rFonts w:ascii="Times New Roman" w:hAnsi="Times New Roman"/>
          <w:spacing w:val="-1"/>
          <w:sz w:val="24"/>
          <w:szCs w:val="24"/>
        </w:rPr>
        <w:lastRenderedPageBreak/>
        <w:t xml:space="preserve">учреждения </w:t>
      </w:r>
      <w:r w:rsidR="00C70223" w:rsidRPr="00C70223">
        <w:rPr>
          <w:rFonts w:ascii="Times New Roman" w:hAnsi="Times New Roman"/>
          <w:spacing w:val="-1"/>
          <w:sz w:val="24"/>
          <w:szCs w:val="24"/>
        </w:rPr>
        <w:t xml:space="preserve"> на преподавание физики в ЮФМЛИ отводится дополнительно 1 час в нед</w:t>
      </w:r>
      <w:r w:rsidR="00C70223" w:rsidRPr="00C70223">
        <w:rPr>
          <w:rFonts w:ascii="Times New Roman" w:hAnsi="Times New Roman"/>
          <w:spacing w:val="-1"/>
          <w:sz w:val="24"/>
          <w:szCs w:val="24"/>
        </w:rPr>
        <w:t>е</w:t>
      </w:r>
      <w:r w:rsidR="00C70223" w:rsidRPr="00C70223">
        <w:rPr>
          <w:rFonts w:ascii="Times New Roman" w:hAnsi="Times New Roman"/>
          <w:spacing w:val="-1"/>
          <w:sz w:val="24"/>
          <w:szCs w:val="24"/>
        </w:rPr>
        <w:t>лю. Та</w:t>
      </w:r>
      <w:r w:rsidR="008175CD">
        <w:rPr>
          <w:rFonts w:ascii="Times New Roman" w:hAnsi="Times New Roman"/>
          <w:spacing w:val="-1"/>
          <w:sz w:val="24"/>
          <w:szCs w:val="24"/>
        </w:rPr>
        <w:t>к</w:t>
      </w:r>
      <w:r w:rsidR="00C70223" w:rsidRPr="00C70223">
        <w:rPr>
          <w:rFonts w:ascii="Times New Roman" w:hAnsi="Times New Roman"/>
          <w:spacing w:val="-1"/>
          <w:sz w:val="24"/>
          <w:szCs w:val="24"/>
        </w:rPr>
        <w:t xml:space="preserve">им образом, общее количество часов, </w:t>
      </w:r>
      <w:r w:rsidR="00C7022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70223" w:rsidRPr="00C70223">
        <w:rPr>
          <w:rFonts w:ascii="Times New Roman" w:hAnsi="Times New Roman"/>
          <w:spacing w:val="-1"/>
          <w:sz w:val="24"/>
          <w:szCs w:val="24"/>
        </w:rPr>
        <w:t xml:space="preserve">отводимых на освоение программы </w:t>
      </w:r>
      <w:r w:rsidR="00C70223">
        <w:rPr>
          <w:rFonts w:ascii="Times New Roman" w:hAnsi="Times New Roman"/>
          <w:spacing w:val="-1"/>
          <w:sz w:val="24"/>
          <w:szCs w:val="24"/>
        </w:rPr>
        <w:t>по физ</w:t>
      </w:r>
      <w:r w:rsidR="00C70223">
        <w:rPr>
          <w:rFonts w:ascii="Times New Roman" w:hAnsi="Times New Roman"/>
          <w:spacing w:val="-1"/>
          <w:sz w:val="24"/>
          <w:szCs w:val="24"/>
        </w:rPr>
        <w:t>и</w:t>
      </w:r>
      <w:r w:rsidR="00C70223">
        <w:rPr>
          <w:rFonts w:ascii="Times New Roman" w:hAnsi="Times New Roman"/>
          <w:spacing w:val="-1"/>
          <w:sz w:val="24"/>
          <w:szCs w:val="24"/>
        </w:rPr>
        <w:t xml:space="preserve">ке, </w:t>
      </w:r>
      <w:r w:rsidR="00C70223" w:rsidRPr="00C70223">
        <w:rPr>
          <w:rFonts w:ascii="Times New Roman" w:hAnsi="Times New Roman"/>
          <w:spacing w:val="-1"/>
          <w:sz w:val="24"/>
          <w:szCs w:val="24"/>
        </w:rPr>
        <w:t xml:space="preserve">составляет </w:t>
      </w:r>
      <w:r w:rsidR="00C70223">
        <w:rPr>
          <w:rFonts w:ascii="Times New Roman" w:hAnsi="Times New Roman"/>
          <w:spacing w:val="-1"/>
          <w:sz w:val="24"/>
          <w:szCs w:val="24"/>
        </w:rPr>
        <w:t xml:space="preserve">408 часов, в том числе в </w:t>
      </w:r>
      <w:r w:rsidR="00C70223">
        <w:rPr>
          <w:rFonts w:ascii="Times New Roman" w:hAnsi="Times New Roman"/>
          <w:spacing w:val="-1"/>
          <w:sz w:val="24"/>
          <w:szCs w:val="24"/>
          <w:lang w:val="en-US"/>
        </w:rPr>
        <w:t>X</w:t>
      </w:r>
      <w:r w:rsidR="00C70223" w:rsidRPr="00C7022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70223">
        <w:rPr>
          <w:rFonts w:ascii="Times New Roman" w:hAnsi="Times New Roman"/>
          <w:spacing w:val="-1"/>
          <w:sz w:val="24"/>
          <w:szCs w:val="24"/>
        </w:rPr>
        <w:t xml:space="preserve">и </w:t>
      </w:r>
      <w:r w:rsidR="00C70223">
        <w:rPr>
          <w:rFonts w:ascii="Times New Roman" w:hAnsi="Times New Roman"/>
          <w:spacing w:val="-1"/>
          <w:sz w:val="24"/>
          <w:szCs w:val="24"/>
          <w:lang w:val="en-US"/>
        </w:rPr>
        <w:t>XI</w:t>
      </w:r>
      <w:r w:rsidR="00C70223">
        <w:rPr>
          <w:rFonts w:ascii="Times New Roman" w:hAnsi="Times New Roman"/>
          <w:spacing w:val="-1"/>
          <w:sz w:val="24"/>
          <w:szCs w:val="24"/>
        </w:rPr>
        <w:t xml:space="preserve"> классах  по 204 </w:t>
      </w:r>
      <w:r w:rsidR="008175CD">
        <w:rPr>
          <w:rFonts w:ascii="Times New Roman" w:hAnsi="Times New Roman"/>
          <w:spacing w:val="-1"/>
          <w:sz w:val="24"/>
          <w:szCs w:val="24"/>
        </w:rPr>
        <w:t xml:space="preserve">учебных </w:t>
      </w:r>
      <w:r w:rsidR="00C70223">
        <w:rPr>
          <w:rFonts w:ascii="Times New Roman" w:hAnsi="Times New Roman"/>
          <w:spacing w:val="-1"/>
          <w:sz w:val="24"/>
          <w:szCs w:val="24"/>
        </w:rPr>
        <w:t xml:space="preserve">часа </w:t>
      </w:r>
      <w:r w:rsidR="008175CD">
        <w:rPr>
          <w:rFonts w:ascii="Times New Roman" w:hAnsi="Times New Roman"/>
          <w:spacing w:val="-1"/>
          <w:sz w:val="24"/>
          <w:szCs w:val="24"/>
        </w:rPr>
        <w:t xml:space="preserve">из расчета </w:t>
      </w:r>
      <w:r w:rsidR="00C7022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70223" w:rsidRPr="00C70223">
        <w:rPr>
          <w:rFonts w:ascii="Times New Roman" w:hAnsi="Times New Roman"/>
          <w:spacing w:val="-1"/>
          <w:sz w:val="24"/>
          <w:szCs w:val="24"/>
        </w:rPr>
        <w:t xml:space="preserve">6 </w:t>
      </w:r>
      <w:r w:rsidR="008175CD">
        <w:rPr>
          <w:rFonts w:ascii="Times New Roman" w:hAnsi="Times New Roman"/>
          <w:spacing w:val="-1"/>
          <w:sz w:val="24"/>
          <w:szCs w:val="24"/>
        </w:rPr>
        <w:t xml:space="preserve">учебных </w:t>
      </w:r>
      <w:r w:rsidR="00C70223" w:rsidRPr="00C70223">
        <w:rPr>
          <w:rFonts w:ascii="Times New Roman" w:hAnsi="Times New Roman"/>
          <w:spacing w:val="-1"/>
          <w:sz w:val="24"/>
          <w:szCs w:val="24"/>
        </w:rPr>
        <w:t>часов в неделю. Это позволяет организовать преподавание предмета в рамках лекционно-семинарской</w:t>
      </w:r>
      <w:r w:rsidR="008175CD">
        <w:rPr>
          <w:rFonts w:ascii="Times New Roman" w:hAnsi="Times New Roman"/>
          <w:spacing w:val="-1"/>
          <w:sz w:val="24"/>
          <w:szCs w:val="24"/>
        </w:rPr>
        <w:t xml:space="preserve"> системы, увеличить количество часов отводимых на выработку умений решения физических задач, </w:t>
      </w:r>
      <w:r w:rsidR="00D44223">
        <w:rPr>
          <w:rFonts w:ascii="Times New Roman" w:hAnsi="Times New Roman"/>
          <w:spacing w:val="-1"/>
          <w:sz w:val="24"/>
          <w:szCs w:val="24"/>
        </w:rPr>
        <w:t>и выполнение лабораторных работ.</w:t>
      </w:r>
    </w:p>
    <w:p w:rsidR="00020895" w:rsidRPr="008175CD" w:rsidRDefault="00020895" w:rsidP="00FC04D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175CD">
        <w:rPr>
          <w:rFonts w:ascii="Times New Roman" w:hAnsi="Times New Roman"/>
          <w:b/>
          <w:bCs/>
          <w:sz w:val="28"/>
          <w:szCs w:val="28"/>
        </w:rPr>
        <w:t xml:space="preserve">Личностные, </w:t>
      </w:r>
      <w:proofErr w:type="spellStart"/>
      <w:r w:rsidRPr="008175CD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8175CD">
        <w:rPr>
          <w:rFonts w:ascii="Times New Roman" w:hAnsi="Times New Roman"/>
          <w:b/>
          <w:bCs/>
          <w:sz w:val="28"/>
          <w:szCs w:val="28"/>
        </w:rPr>
        <w:t xml:space="preserve"> и предметные результаты</w:t>
      </w:r>
    </w:p>
    <w:p w:rsidR="00B8480D" w:rsidRPr="00EE7C88" w:rsidRDefault="00B8480D" w:rsidP="00EE7C88">
      <w:pPr>
        <w:pStyle w:val="a4"/>
        <w:autoSpaceDE w:val="0"/>
        <w:autoSpaceDN w:val="0"/>
        <w:adjustRightInd w:val="0"/>
        <w:spacing w:before="240" w:after="0" w:line="360" w:lineRule="auto"/>
        <w:contextualSpacing w:val="0"/>
        <w:jc w:val="center"/>
        <w:rPr>
          <w:rFonts w:ascii="Times New Roman" w:hAnsi="Times New Roman" w:cs="Arial"/>
          <w:i/>
          <w:sz w:val="24"/>
        </w:rPr>
      </w:pPr>
      <w:r w:rsidRPr="00EE7C88">
        <w:rPr>
          <w:rFonts w:ascii="Times New Roman" w:hAnsi="Times New Roman" w:cs="Arial"/>
          <w:i/>
          <w:sz w:val="24"/>
        </w:rPr>
        <w:t>Личностны</w:t>
      </w:r>
      <w:r w:rsidR="00A47F09" w:rsidRPr="00EE7C88">
        <w:rPr>
          <w:rFonts w:ascii="Times New Roman" w:hAnsi="Times New Roman" w:cs="Arial"/>
          <w:i/>
          <w:sz w:val="24"/>
        </w:rPr>
        <w:t>е</w:t>
      </w:r>
      <w:r w:rsidRPr="00EE7C88">
        <w:rPr>
          <w:rFonts w:ascii="Times New Roman" w:hAnsi="Times New Roman" w:cs="Arial"/>
          <w:i/>
          <w:sz w:val="24"/>
        </w:rPr>
        <w:t xml:space="preserve"> результат</w:t>
      </w:r>
      <w:r w:rsidR="00A47F09" w:rsidRPr="00EE7C88">
        <w:rPr>
          <w:rFonts w:ascii="Times New Roman" w:hAnsi="Times New Roman" w:cs="Arial"/>
          <w:i/>
          <w:sz w:val="24"/>
        </w:rPr>
        <w:t>ы</w:t>
      </w:r>
      <w:r w:rsidR="00EE7C88">
        <w:rPr>
          <w:rFonts w:ascii="Times New Roman" w:hAnsi="Times New Roman" w:cs="Arial"/>
          <w:i/>
          <w:sz w:val="24"/>
        </w:rPr>
        <w:t xml:space="preserve"> обучения</w:t>
      </w:r>
      <w:r w:rsidRPr="00EE7C88">
        <w:rPr>
          <w:rFonts w:ascii="Times New Roman" w:hAnsi="Times New Roman" w:cs="Arial"/>
          <w:i/>
          <w:sz w:val="24"/>
        </w:rPr>
        <w:t>:</w:t>
      </w:r>
    </w:p>
    <w:p w:rsidR="00B8480D" w:rsidRDefault="00B8480D" w:rsidP="00FC04D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proofErr w:type="spellStart"/>
      <w:r w:rsidRPr="00B8480D">
        <w:rPr>
          <w:rFonts w:ascii="Times New Roman" w:hAnsi="Times New Roman" w:cs="Arial"/>
          <w:sz w:val="24"/>
        </w:rPr>
        <w:t>сформированность</w:t>
      </w:r>
      <w:proofErr w:type="spellEnd"/>
      <w:r w:rsidRPr="00B8480D">
        <w:rPr>
          <w:rFonts w:ascii="Times New Roman" w:hAnsi="Times New Roman" w:cs="Arial"/>
          <w:sz w:val="24"/>
        </w:rPr>
        <w:t xml:space="preserve"> познавательных интересов, интеллектуальных способностей учащи</w:t>
      </w:r>
      <w:r w:rsidRPr="00B8480D">
        <w:rPr>
          <w:rFonts w:ascii="Times New Roman" w:hAnsi="Times New Roman" w:cs="Arial"/>
          <w:sz w:val="24"/>
        </w:rPr>
        <w:t>х</w:t>
      </w:r>
      <w:r w:rsidRPr="00B8480D">
        <w:rPr>
          <w:rFonts w:ascii="Times New Roman" w:hAnsi="Times New Roman" w:cs="Arial"/>
          <w:sz w:val="24"/>
        </w:rPr>
        <w:t>ся;</w:t>
      </w:r>
    </w:p>
    <w:p w:rsidR="00B8480D" w:rsidRDefault="00B8480D" w:rsidP="00FC04D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r w:rsidRPr="00B8480D">
        <w:rPr>
          <w:rFonts w:ascii="Times New Roman" w:hAnsi="Times New Roman" w:cs="Arial"/>
          <w:sz w:val="24"/>
        </w:rPr>
        <w:t>убежденность в возможности познания природы, в необходимости разумного использ</w:t>
      </w:r>
      <w:r w:rsidRPr="00B8480D">
        <w:rPr>
          <w:rFonts w:ascii="Times New Roman" w:hAnsi="Times New Roman" w:cs="Arial"/>
          <w:sz w:val="24"/>
        </w:rPr>
        <w:t>о</w:t>
      </w:r>
      <w:r w:rsidRPr="00B8480D">
        <w:rPr>
          <w:rFonts w:ascii="Times New Roman" w:hAnsi="Times New Roman" w:cs="Arial"/>
          <w:sz w:val="24"/>
        </w:rPr>
        <w:t>вания достижений науки и технологий для дальнейшего развития человеческого общес</w:t>
      </w:r>
      <w:r w:rsidRPr="00B8480D">
        <w:rPr>
          <w:rFonts w:ascii="Times New Roman" w:hAnsi="Times New Roman" w:cs="Arial"/>
          <w:sz w:val="24"/>
        </w:rPr>
        <w:t>т</w:t>
      </w:r>
      <w:r w:rsidRPr="00B8480D">
        <w:rPr>
          <w:rFonts w:ascii="Times New Roman" w:hAnsi="Times New Roman" w:cs="Arial"/>
          <w:sz w:val="24"/>
        </w:rPr>
        <w:t>ва, уважение к творцам науки и техники, отношение к физике как элементу общечелов</w:t>
      </w:r>
      <w:r w:rsidRPr="00B8480D">
        <w:rPr>
          <w:rFonts w:ascii="Times New Roman" w:hAnsi="Times New Roman" w:cs="Arial"/>
          <w:sz w:val="24"/>
        </w:rPr>
        <w:t>е</w:t>
      </w:r>
      <w:r w:rsidRPr="00B8480D">
        <w:rPr>
          <w:rFonts w:ascii="Times New Roman" w:hAnsi="Times New Roman" w:cs="Arial"/>
          <w:sz w:val="24"/>
        </w:rPr>
        <w:t>ческой культуры;</w:t>
      </w:r>
    </w:p>
    <w:p w:rsidR="00B8480D" w:rsidRDefault="00B8480D" w:rsidP="00FC04D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r w:rsidRPr="00B8480D">
        <w:rPr>
          <w:rFonts w:ascii="Times New Roman" w:hAnsi="Times New Roman" w:cs="Arial"/>
          <w:sz w:val="24"/>
        </w:rPr>
        <w:t>самостоятельность в приобретении новых знаний и практических умений;</w:t>
      </w:r>
    </w:p>
    <w:p w:rsidR="00B8480D" w:rsidRDefault="00B8480D" w:rsidP="00FC04D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r w:rsidRPr="00B8480D">
        <w:rPr>
          <w:rFonts w:ascii="Times New Roman" w:hAnsi="Times New Roman" w:cs="Arial"/>
          <w:sz w:val="24"/>
        </w:rPr>
        <w:t>готовность к выбору жизненного пути в соответствии с собственными интересами и возможностями;</w:t>
      </w:r>
    </w:p>
    <w:p w:rsidR="00B8480D" w:rsidRDefault="00B8480D" w:rsidP="00FC04D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r w:rsidRPr="00B8480D">
        <w:rPr>
          <w:rFonts w:ascii="Times New Roman" w:hAnsi="Times New Roman" w:cs="Arial"/>
          <w:sz w:val="24"/>
        </w:rPr>
        <w:t>формирование ценностных отношений друг к другу, учителю, авторам открытий и из</w:t>
      </w:r>
      <w:r>
        <w:rPr>
          <w:rFonts w:ascii="Times New Roman" w:hAnsi="Times New Roman" w:cs="Arial"/>
          <w:sz w:val="24"/>
        </w:rPr>
        <w:t>о</w:t>
      </w:r>
      <w:r>
        <w:rPr>
          <w:rFonts w:ascii="Times New Roman" w:hAnsi="Times New Roman" w:cs="Arial"/>
          <w:sz w:val="24"/>
        </w:rPr>
        <w:t>бретений, результатам обучения</w:t>
      </w:r>
    </w:p>
    <w:p w:rsidR="006D043A" w:rsidRPr="00EE7C88" w:rsidRDefault="00B8480D" w:rsidP="00EE7C88">
      <w:pPr>
        <w:pStyle w:val="a4"/>
        <w:autoSpaceDE w:val="0"/>
        <w:autoSpaceDN w:val="0"/>
        <w:adjustRightInd w:val="0"/>
        <w:spacing w:before="240" w:after="0" w:line="360" w:lineRule="auto"/>
        <w:contextualSpacing w:val="0"/>
        <w:jc w:val="center"/>
        <w:rPr>
          <w:rFonts w:ascii="Times New Roman" w:hAnsi="Times New Roman" w:cs="Arial"/>
          <w:i/>
          <w:sz w:val="24"/>
        </w:rPr>
      </w:pPr>
      <w:proofErr w:type="spellStart"/>
      <w:r w:rsidRPr="00EE7C88">
        <w:rPr>
          <w:rFonts w:ascii="Times New Roman" w:hAnsi="Times New Roman" w:cs="Arial"/>
          <w:i/>
          <w:sz w:val="24"/>
        </w:rPr>
        <w:t>Метапредметны</w:t>
      </w:r>
      <w:r w:rsidR="00CD791E" w:rsidRPr="00EE7C88">
        <w:rPr>
          <w:rFonts w:ascii="Times New Roman" w:hAnsi="Times New Roman" w:cs="Arial"/>
          <w:i/>
          <w:sz w:val="24"/>
        </w:rPr>
        <w:t>е</w:t>
      </w:r>
      <w:proofErr w:type="spellEnd"/>
      <w:r w:rsidRPr="00EE7C88">
        <w:rPr>
          <w:rFonts w:ascii="Times New Roman" w:hAnsi="Times New Roman" w:cs="Arial"/>
          <w:i/>
          <w:sz w:val="24"/>
        </w:rPr>
        <w:t xml:space="preserve"> результат</w:t>
      </w:r>
      <w:r w:rsidR="00CD791E" w:rsidRPr="00EE7C88">
        <w:rPr>
          <w:rFonts w:ascii="Times New Roman" w:hAnsi="Times New Roman" w:cs="Arial"/>
          <w:i/>
          <w:sz w:val="24"/>
        </w:rPr>
        <w:t>ы</w:t>
      </w:r>
      <w:r w:rsidR="00EE7C88">
        <w:rPr>
          <w:rFonts w:ascii="Times New Roman" w:hAnsi="Times New Roman" w:cs="Arial"/>
          <w:i/>
          <w:sz w:val="24"/>
        </w:rPr>
        <w:t xml:space="preserve"> обучения</w:t>
      </w:r>
      <w:r w:rsidRPr="00EE7C88">
        <w:rPr>
          <w:rFonts w:ascii="Times New Roman" w:hAnsi="Times New Roman" w:cs="Arial"/>
          <w:i/>
          <w:sz w:val="24"/>
        </w:rPr>
        <w:t>:</w:t>
      </w:r>
    </w:p>
    <w:p w:rsidR="006D043A" w:rsidRDefault="00B8480D" w:rsidP="00B0448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r w:rsidRPr="00B8480D">
        <w:rPr>
          <w:rFonts w:ascii="Times New Roman" w:hAnsi="Times New Roman" w:cs="Arial"/>
          <w:sz w:val="24"/>
        </w:rPr>
        <w:t>овладение навыками самостоятельного приобретения новых знаний, организации уче</w:t>
      </w:r>
      <w:r w:rsidRPr="00B8480D">
        <w:rPr>
          <w:rFonts w:ascii="Times New Roman" w:hAnsi="Times New Roman" w:cs="Arial"/>
          <w:sz w:val="24"/>
        </w:rPr>
        <w:t>б</w:t>
      </w:r>
      <w:r w:rsidRPr="00B8480D">
        <w:rPr>
          <w:rFonts w:ascii="Times New Roman" w:hAnsi="Times New Roman" w:cs="Arial"/>
          <w:sz w:val="24"/>
        </w:rPr>
        <w:t>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D043A" w:rsidRDefault="00B8480D" w:rsidP="00B0448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r w:rsidRPr="00B8480D">
        <w:rPr>
          <w:rFonts w:ascii="Times New Roman" w:hAnsi="Times New Roman" w:cs="Arial"/>
          <w:sz w:val="24"/>
        </w:rPr>
        <w:t>понимание различий между исходными фактами и гипотезами для их объяснения, теор</w:t>
      </w:r>
      <w:r w:rsidRPr="00B8480D">
        <w:rPr>
          <w:rFonts w:ascii="Times New Roman" w:hAnsi="Times New Roman" w:cs="Arial"/>
          <w:sz w:val="24"/>
        </w:rPr>
        <w:t>е</w:t>
      </w:r>
      <w:r w:rsidRPr="00B8480D">
        <w:rPr>
          <w:rFonts w:ascii="Times New Roman" w:hAnsi="Times New Roman" w:cs="Arial"/>
          <w:sz w:val="24"/>
        </w:rPr>
        <w:t>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</w:t>
      </w:r>
      <w:r w:rsidRPr="00B8480D">
        <w:rPr>
          <w:rFonts w:ascii="Times New Roman" w:hAnsi="Times New Roman" w:cs="Arial"/>
          <w:sz w:val="24"/>
        </w:rPr>
        <w:t>е</w:t>
      </w:r>
      <w:r w:rsidRPr="00B8480D">
        <w:rPr>
          <w:rFonts w:ascii="Times New Roman" w:hAnsi="Times New Roman" w:cs="Arial"/>
          <w:sz w:val="24"/>
        </w:rPr>
        <w:t>ний;</w:t>
      </w:r>
    </w:p>
    <w:p w:rsidR="006D043A" w:rsidRDefault="006D043A" w:rsidP="00B0448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proofErr w:type="spellStart"/>
      <w:r>
        <w:rPr>
          <w:rFonts w:ascii="Times New Roman" w:hAnsi="Times New Roman" w:cs="Arial"/>
          <w:sz w:val="24"/>
        </w:rPr>
        <w:t>с</w:t>
      </w:r>
      <w:r w:rsidR="00B8480D" w:rsidRPr="00B8480D">
        <w:rPr>
          <w:rFonts w:ascii="Times New Roman" w:hAnsi="Times New Roman" w:cs="Arial"/>
          <w:sz w:val="24"/>
        </w:rPr>
        <w:t>формирован</w:t>
      </w:r>
      <w:r>
        <w:rPr>
          <w:rFonts w:ascii="Times New Roman" w:hAnsi="Times New Roman" w:cs="Arial"/>
          <w:sz w:val="24"/>
        </w:rPr>
        <w:t>ность</w:t>
      </w:r>
      <w:proofErr w:type="spellEnd"/>
      <w:r w:rsidR="00B8480D" w:rsidRPr="00B8480D">
        <w:rPr>
          <w:rFonts w:ascii="Times New Roman" w:hAnsi="Times New Roman" w:cs="Arial"/>
          <w:sz w:val="24"/>
        </w:rPr>
        <w:t xml:space="preserve"> умений воспринимать, перерабатывать и предъявлять информацию в словесной, образной, символической формах, анализировать и перерабатывать получе</w:t>
      </w:r>
      <w:r w:rsidR="00B8480D" w:rsidRPr="00B8480D">
        <w:rPr>
          <w:rFonts w:ascii="Times New Roman" w:hAnsi="Times New Roman" w:cs="Arial"/>
          <w:sz w:val="24"/>
        </w:rPr>
        <w:t>н</w:t>
      </w:r>
      <w:r w:rsidR="00B8480D" w:rsidRPr="00B8480D">
        <w:rPr>
          <w:rFonts w:ascii="Times New Roman" w:hAnsi="Times New Roman" w:cs="Arial"/>
          <w:sz w:val="24"/>
        </w:rPr>
        <w:t>ную информацию в соответствии с поставленными задачами, выделять основное соде</w:t>
      </w:r>
      <w:r w:rsidR="00B8480D" w:rsidRPr="00B8480D">
        <w:rPr>
          <w:rFonts w:ascii="Times New Roman" w:hAnsi="Times New Roman" w:cs="Arial"/>
          <w:sz w:val="24"/>
        </w:rPr>
        <w:t>р</w:t>
      </w:r>
      <w:r w:rsidR="00B8480D" w:rsidRPr="00B8480D">
        <w:rPr>
          <w:rFonts w:ascii="Times New Roman" w:hAnsi="Times New Roman" w:cs="Arial"/>
          <w:sz w:val="24"/>
        </w:rPr>
        <w:t>жание прочитанного текста, находить в нем ответы на поставленные вопросы и излагать его;</w:t>
      </w:r>
    </w:p>
    <w:p w:rsidR="006D043A" w:rsidRDefault="00B8480D" w:rsidP="00B0448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r w:rsidRPr="00B8480D">
        <w:rPr>
          <w:rFonts w:ascii="Times New Roman" w:hAnsi="Times New Roman" w:cs="Arial"/>
          <w:sz w:val="24"/>
        </w:rPr>
        <w:t>приобретение опыта самостоятельного поиска, анализа и отбора информации с испол</w:t>
      </w:r>
      <w:r w:rsidRPr="00B8480D">
        <w:rPr>
          <w:rFonts w:ascii="Times New Roman" w:hAnsi="Times New Roman" w:cs="Arial"/>
          <w:sz w:val="24"/>
        </w:rPr>
        <w:t>ь</w:t>
      </w:r>
      <w:r w:rsidRPr="00B8480D">
        <w:rPr>
          <w:rFonts w:ascii="Times New Roman" w:hAnsi="Times New Roman" w:cs="Arial"/>
          <w:sz w:val="24"/>
        </w:rPr>
        <w:t>зованием различных источников и новых информационных технологий для решения п</w:t>
      </w:r>
      <w:r w:rsidRPr="00B8480D">
        <w:rPr>
          <w:rFonts w:ascii="Times New Roman" w:hAnsi="Times New Roman" w:cs="Arial"/>
          <w:sz w:val="24"/>
        </w:rPr>
        <w:t>о</w:t>
      </w:r>
      <w:r w:rsidRPr="00B8480D">
        <w:rPr>
          <w:rFonts w:ascii="Times New Roman" w:hAnsi="Times New Roman" w:cs="Arial"/>
          <w:sz w:val="24"/>
        </w:rPr>
        <w:lastRenderedPageBreak/>
        <w:t>знавательных задач;</w:t>
      </w:r>
    </w:p>
    <w:p w:rsidR="006D043A" w:rsidRDefault="00B8480D" w:rsidP="00B0448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r w:rsidRPr="00B8480D">
        <w:rPr>
          <w:rFonts w:ascii="Times New Roman" w:hAnsi="Times New Roman" w:cs="Arial"/>
          <w:sz w:val="24"/>
        </w:rPr>
        <w:t>развитие монологической и диалогической речи, умения выражать свои мысли и сп</w:t>
      </w:r>
      <w:r w:rsidRPr="00B8480D">
        <w:rPr>
          <w:rFonts w:ascii="Times New Roman" w:hAnsi="Times New Roman" w:cs="Arial"/>
          <w:sz w:val="24"/>
        </w:rPr>
        <w:t>о</w:t>
      </w:r>
      <w:r w:rsidRPr="00B8480D">
        <w:rPr>
          <w:rFonts w:ascii="Times New Roman" w:hAnsi="Times New Roman" w:cs="Arial"/>
          <w:sz w:val="24"/>
        </w:rPr>
        <w:t>собности выслушивать собеседника, понимать его точку зрения, признавать право др</w:t>
      </w:r>
      <w:r w:rsidRPr="00B8480D">
        <w:rPr>
          <w:rFonts w:ascii="Times New Roman" w:hAnsi="Times New Roman" w:cs="Arial"/>
          <w:sz w:val="24"/>
        </w:rPr>
        <w:t>у</w:t>
      </w:r>
      <w:r w:rsidRPr="00B8480D">
        <w:rPr>
          <w:rFonts w:ascii="Times New Roman" w:hAnsi="Times New Roman" w:cs="Arial"/>
          <w:sz w:val="24"/>
        </w:rPr>
        <w:t>гого человека на иное мнение;</w:t>
      </w:r>
    </w:p>
    <w:p w:rsidR="006D043A" w:rsidRDefault="00B8480D" w:rsidP="00B0448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r w:rsidRPr="00B8480D">
        <w:rPr>
          <w:rFonts w:ascii="Times New Roman" w:hAnsi="Times New Roman" w:cs="Arial"/>
          <w:sz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6D043A" w:rsidRDefault="00B8480D" w:rsidP="00B0448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r w:rsidRPr="00B8480D">
        <w:rPr>
          <w:rFonts w:ascii="Times New Roman" w:hAnsi="Times New Roman" w:cs="Arial"/>
          <w:sz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6D043A" w:rsidRPr="00EE7C88" w:rsidRDefault="00386E14" w:rsidP="00EE7C88">
      <w:pPr>
        <w:pStyle w:val="a4"/>
        <w:autoSpaceDE w:val="0"/>
        <w:autoSpaceDN w:val="0"/>
        <w:adjustRightInd w:val="0"/>
        <w:spacing w:before="240" w:after="0" w:line="360" w:lineRule="auto"/>
        <w:contextualSpacing w:val="0"/>
        <w:jc w:val="center"/>
        <w:rPr>
          <w:rFonts w:ascii="Times New Roman" w:hAnsi="Times New Roman" w:cs="Arial"/>
          <w:i/>
          <w:sz w:val="24"/>
        </w:rPr>
      </w:pPr>
      <w:r w:rsidRPr="00EE7C88">
        <w:rPr>
          <w:rFonts w:ascii="Times New Roman" w:hAnsi="Times New Roman" w:cs="Arial"/>
          <w:i/>
          <w:sz w:val="24"/>
        </w:rPr>
        <w:t>П</w:t>
      </w:r>
      <w:r w:rsidR="00B8480D" w:rsidRPr="00EE7C88">
        <w:rPr>
          <w:rFonts w:ascii="Times New Roman" w:hAnsi="Times New Roman" w:cs="Arial"/>
          <w:i/>
          <w:sz w:val="24"/>
        </w:rPr>
        <w:t>редметны</w:t>
      </w:r>
      <w:r w:rsidR="00CD791E" w:rsidRPr="00EE7C88">
        <w:rPr>
          <w:rFonts w:ascii="Times New Roman" w:hAnsi="Times New Roman" w:cs="Arial"/>
          <w:i/>
          <w:sz w:val="24"/>
        </w:rPr>
        <w:t>е результатами обучения физике</w:t>
      </w:r>
      <w:r w:rsidR="00B8480D" w:rsidRPr="00EE7C88">
        <w:rPr>
          <w:rFonts w:ascii="Times New Roman" w:hAnsi="Times New Roman" w:cs="Arial"/>
          <w:i/>
          <w:sz w:val="24"/>
        </w:rPr>
        <w:t>:</w:t>
      </w:r>
    </w:p>
    <w:p w:rsidR="00386E14" w:rsidRDefault="00386E14" w:rsidP="00386E14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proofErr w:type="spellStart"/>
      <w:r w:rsidRPr="00386E14">
        <w:rPr>
          <w:rFonts w:ascii="Times New Roman" w:hAnsi="Times New Roman" w:cs="Arial"/>
          <w:sz w:val="24"/>
        </w:rPr>
        <w:t>сформированность</w:t>
      </w:r>
      <w:proofErr w:type="spellEnd"/>
      <w:r w:rsidRPr="00386E14">
        <w:rPr>
          <w:rFonts w:ascii="Times New Roman" w:hAnsi="Times New Roman" w:cs="Arial"/>
          <w:sz w:val="24"/>
        </w:rPr>
        <w:t xml:space="preserve"> представлений о роли и месте физики в современной научной карт</w:t>
      </w:r>
      <w:r w:rsidRPr="00386E14">
        <w:rPr>
          <w:rFonts w:ascii="Times New Roman" w:hAnsi="Times New Roman" w:cs="Arial"/>
          <w:sz w:val="24"/>
        </w:rPr>
        <w:t>и</w:t>
      </w:r>
      <w:r w:rsidRPr="00386E14">
        <w:rPr>
          <w:rFonts w:ascii="Times New Roman" w:hAnsi="Times New Roman" w:cs="Arial"/>
          <w:sz w:val="24"/>
        </w:rPr>
        <w:t>не мира; понимание физической сущности наблюдаемых во Вселенной явлений;</w:t>
      </w:r>
      <w:r>
        <w:rPr>
          <w:rFonts w:ascii="Times New Roman" w:hAnsi="Times New Roman" w:cs="Arial"/>
          <w:sz w:val="24"/>
        </w:rPr>
        <w:t xml:space="preserve"> </w:t>
      </w:r>
      <w:r w:rsidRPr="00386E14">
        <w:rPr>
          <w:rFonts w:ascii="Times New Roman" w:hAnsi="Times New Roman" w:cs="Arial"/>
          <w:sz w:val="24"/>
        </w:rPr>
        <w:t>пон</w:t>
      </w:r>
      <w:r w:rsidRPr="00386E14">
        <w:rPr>
          <w:rFonts w:ascii="Times New Roman" w:hAnsi="Times New Roman" w:cs="Arial"/>
          <w:sz w:val="24"/>
        </w:rPr>
        <w:t>и</w:t>
      </w:r>
      <w:r w:rsidRPr="00386E14">
        <w:rPr>
          <w:rFonts w:ascii="Times New Roman" w:hAnsi="Times New Roman" w:cs="Arial"/>
          <w:sz w:val="24"/>
        </w:rPr>
        <w:t>мание роли физики в формировании кругозора и функциональной грамотности человека для решения практических задач;</w:t>
      </w:r>
    </w:p>
    <w:p w:rsidR="00F5493B" w:rsidRDefault="00F5493B" w:rsidP="00F5493B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proofErr w:type="spellStart"/>
      <w:r w:rsidRPr="00F5493B">
        <w:rPr>
          <w:rFonts w:ascii="Times New Roman" w:hAnsi="Times New Roman" w:cs="Arial"/>
          <w:sz w:val="24"/>
        </w:rPr>
        <w:t>сформированность</w:t>
      </w:r>
      <w:proofErr w:type="spellEnd"/>
      <w:r w:rsidRPr="00F5493B">
        <w:rPr>
          <w:rFonts w:ascii="Times New Roman" w:hAnsi="Times New Roman" w:cs="Arial"/>
          <w:sz w:val="24"/>
        </w:rPr>
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</w:t>
      </w:r>
      <w:r w:rsidRPr="00F5493B">
        <w:rPr>
          <w:rFonts w:ascii="Times New Roman" w:hAnsi="Times New Roman" w:cs="Arial"/>
          <w:sz w:val="24"/>
        </w:rPr>
        <w:t>м</w:t>
      </w:r>
      <w:r w:rsidRPr="00F5493B">
        <w:rPr>
          <w:rFonts w:ascii="Times New Roman" w:hAnsi="Times New Roman" w:cs="Arial"/>
          <w:sz w:val="24"/>
        </w:rPr>
        <w:t>ных условиях;</w:t>
      </w:r>
    </w:p>
    <w:p w:rsidR="00A47F09" w:rsidRDefault="00386E14" w:rsidP="00386E14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r w:rsidRPr="00386E14">
        <w:rPr>
          <w:rFonts w:ascii="Times New Roman" w:hAnsi="Times New Roman" w:cs="Arial"/>
          <w:sz w:val="24"/>
        </w:rPr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 владение основными методами научного познания, используемыми в физике: наблюдение, опис</w:t>
      </w:r>
      <w:r w:rsidRPr="00386E14">
        <w:rPr>
          <w:rFonts w:ascii="Times New Roman" w:hAnsi="Times New Roman" w:cs="Arial"/>
          <w:sz w:val="24"/>
        </w:rPr>
        <w:t>а</w:t>
      </w:r>
      <w:r w:rsidRPr="00386E14">
        <w:rPr>
          <w:rFonts w:ascii="Times New Roman" w:hAnsi="Times New Roman" w:cs="Arial"/>
          <w:sz w:val="24"/>
        </w:rPr>
        <w:t>ние, измерение, эксперимент; умение обрабатывать результаты измерений, обнаруж</w:t>
      </w:r>
      <w:r w:rsidRPr="00386E14">
        <w:rPr>
          <w:rFonts w:ascii="Times New Roman" w:hAnsi="Times New Roman" w:cs="Arial"/>
          <w:sz w:val="24"/>
        </w:rPr>
        <w:t>и</w:t>
      </w:r>
      <w:r w:rsidRPr="00386E14">
        <w:rPr>
          <w:rFonts w:ascii="Times New Roman" w:hAnsi="Times New Roman" w:cs="Arial"/>
          <w:sz w:val="24"/>
        </w:rPr>
        <w:t>вать зависимость между физическими величинами, объяснять полученные результаты и делать выводы;</w:t>
      </w:r>
    </w:p>
    <w:p w:rsidR="00386E14" w:rsidRPr="00386E14" w:rsidRDefault="00386E14" w:rsidP="00386E14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proofErr w:type="spellStart"/>
      <w:r w:rsidRPr="00386E14">
        <w:rPr>
          <w:rFonts w:ascii="Times New Roman" w:hAnsi="Times New Roman" w:cs="Arial"/>
          <w:sz w:val="24"/>
        </w:rPr>
        <w:t>сформированность</w:t>
      </w:r>
      <w:proofErr w:type="spellEnd"/>
      <w:r w:rsidRPr="00386E14">
        <w:rPr>
          <w:rFonts w:ascii="Times New Roman" w:hAnsi="Times New Roman" w:cs="Arial"/>
          <w:sz w:val="24"/>
        </w:rPr>
        <w:t xml:space="preserve"> умения решать физические задачи;</w:t>
      </w:r>
    </w:p>
    <w:p w:rsidR="00386E14" w:rsidRPr="00353CBC" w:rsidRDefault="00386E14" w:rsidP="00386E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 w:rsidRPr="00892468">
        <w:rPr>
          <w:rFonts w:ascii="Times New Roman" w:hAnsi="Times New Roman" w:cs="Arial"/>
          <w:sz w:val="24"/>
        </w:rPr>
        <w:t>сформированность</w:t>
      </w:r>
      <w:proofErr w:type="spellEnd"/>
      <w:r w:rsidRPr="00892468">
        <w:rPr>
          <w:rFonts w:ascii="Times New Roman" w:hAnsi="Times New Roman" w:cs="Arial"/>
          <w:sz w:val="24"/>
        </w:rPr>
        <w:t xml:space="preserve"> умения применять полученные знания для объяснения условий пр</w:t>
      </w:r>
      <w:r w:rsidRPr="00892468">
        <w:rPr>
          <w:rFonts w:ascii="Times New Roman" w:hAnsi="Times New Roman" w:cs="Arial"/>
          <w:sz w:val="24"/>
        </w:rPr>
        <w:t>о</w:t>
      </w:r>
      <w:r w:rsidRPr="00892468">
        <w:rPr>
          <w:rFonts w:ascii="Times New Roman" w:hAnsi="Times New Roman" w:cs="Arial"/>
          <w:sz w:val="24"/>
        </w:rPr>
        <w:t>текания физических явлений в природе и для принятия практических решений в повс</w:t>
      </w:r>
      <w:r w:rsidRPr="00892468">
        <w:rPr>
          <w:rFonts w:ascii="Times New Roman" w:hAnsi="Times New Roman" w:cs="Arial"/>
          <w:sz w:val="24"/>
        </w:rPr>
        <w:t>е</w:t>
      </w:r>
      <w:r w:rsidRPr="00892468">
        <w:rPr>
          <w:rFonts w:ascii="Times New Roman" w:hAnsi="Times New Roman" w:cs="Arial"/>
          <w:sz w:val="24"/>
        </w:rPr>
        <w:t>дневной жизни;</w:t>
      </w:r>
    </w:p>
    <w:p w:rsidR="00353CBC" w:rsidRDefault="00353CBC" w:rsidP="00353CBC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proofErr w:type="spellStart"/>
      <w:r w:rsidRPr="00353CBC">
        <w:rPr>
          <w:rFonts w:ascii="Times New Roman" w:hAnsi="Times New Roman" w:cs="Arial"/>
          <w:sz w:val="24"/>
        </w:rPr>
        <w:t>сформированность</w:t>
      </w:r>
      <w:proofErr w:type="spellEnd"/>
      <w:r w:rsidRPr="00353CBC">
        <w:rPr>
          <w:rFonts w:ascii="Times New Roman" w:hAnsi="Times New Roman" w:cs="Arial"/>
          <w:sz w:val="24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</w:t>
      </w:r>
      <w:r w:rsidRPr="00353CBC">
        <w:rPr>
          <w:rFonts w:ascii="Times New Roman" w:hAnsi="Times New Roman" w:cs="Arial"/>
          <w:sz w:val="24"/>
        </w:rPr>
        <w:t>я</w:t>
      </w:r>
      <w:r w:rsidRPr="00353CBC">
        <w:rPr>
          <w:rFonts w:ascii="Times New Roman" w:hAnsi="Times New Roman" w:cs="Arial"/>
          <w:sz w:val="24"/>
        </w:rPr>
        <w:t>ми</w:t>
      </w:r>
    </w:p>
    <w:p w:rsidR="00353CBC" w:rsidRPr="00353CBC" w:rsidRDefault="00353CBC" w:rsidP="00EE7C8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r w:rsidRPr="00EE7C88">
        <w:rPr>
          <w:rFonts w:ascii="Times New Roman" w:hAnsi="Times New Roman" w:cs="Arial"/>
          <w:sz w:val="24"/>
        </w:rPr>
        <w:t>владение умениями выдвигать гипотезы на основе знания основополагающих физич</w:t>
      </w:r>
      <w:r w:rsidRPr="00EE7C88">
        <w:rPr>
          <w:rFonts w:ascii="Times New Roman" w:hAnsi="Times New Roman" w:cs="Arial"/>
          <w:sz w:val="24"/>
        </w:rPr>
        <w:t>е</w:t>
      </w:r>
      <w:r w:rsidRPr="00EE7C88">
        <w:rPr>
          <w:rFonts w:ascii="Times New Roman" w:hAnsi="Times New Roman" w:cs="Arial"/>
          <w:sz w:val="24"/>
        </w:rPr>
        <w:t>ских закономерностей и законов, проверять их экспериментальными средствами, форм</w:t>
      </w:r>
      <w:r w:rsidRPr="00EE7C88">
        <w:rPr>
          <w:rFonts w:ascii="Times New Roman" w:hAnsi="Times New Roman" w:cs="Arial"/>
          <w:sz w:val="24"/>
        </w:rPr>
        <w:t>у</w:t>
      </w:r>
      <w:r w:rsidRPr="00EE7C88">
        <w:rPr>
          <w:rFonts w:ascii="Times New Roman" w:hAnsi="Times New Roman" w:cs="Arial"/>
          <w:sz w:val="24"/>
        </w:rPr>
        <w:t>лируя цель исследования;</w:t>
      </w:r>
    </w:p>
    <w:p w:rsidR="00353CBC" w:rsidRPr="00EE7C88" w:rsidRDefault="00353CBC" w:rsidP="00EE7C8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r w:rsidRPr="00EE7C88">
        <w:rPr>
          <w:rFonts w:ascii="Times New Roman" w:hAnsi="Times New Roman" w:cs="Arial"/>
          <w:sz w:val="24"/>
        </w:rPr>
        <w:t>владение методами самостоятельного планирования и проведения физических экспер</w:t>
      </w:r>
      <w:r w:rsidRPr="00EE7C88">
        <w:rPr>
          <w:rFonts w:ascii="Times New Roman" w:hAnsi="Times New Roman" w:cs="Arial"/>
          <w:sz w:val="24"/>
        </w:rPr>
        <w:t>и</w:t>
      </w:r>
      <w:r w:rsidRPr="00EE7C88">
        <w:rPr>
          <w:rFonts w:ascii="Times New Roman" w:hAnsi="Times New Roman" w:cs="Arial"/>
          <w:sz w:val="24"/>
        </w:rPr>
        <w:t>ментов, описания и анализа полученной измерительной информации, определения до</w:t>
      </w:r>
      <w:r w:rsidRPr="00EE7C88">
        <w:rPr>
          <w:rFonts w:ascii="Times New Roman" w:hAnsi="Times New Roman" w:cs="Arial"/>
          <w:sz w:val="24"/>
        </w:rPr>
        <w:t>с</w:t>
      </w:r>
      <w:r w:rsidRPr="00EE7C88">
        <w:rPr>
          <w:rFonts w:ascii="Times New Roman" w:hAnsi="Times New Roman" w:cs="Arial"/>
          <w:sz w:val="24"/>
        </w:rPr>
        <w:lastRenderedPageBreak/>
        <w:t>товерности полученного результата;</w:t>
      </w:r>
    </w:p>
    <w:p w:rsidR="00353CBC" w:rsidRPr="00EE7C88" w:rsidRDefault="00353CBC" w:rsidP="00EE7C8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proofErr w:type="spellStart"/>
      <w:r w:rsidRPr="00EE7C88">
        <w:rPr>
          <w:rFonts w:ascii="Times New Roman" w:hAnsi="Times New Roman" w:cs="Arial"/>
          <w:sz w:val="24"/>
        </w:rPr>
        <w:t>сформированность</w:t>
      </w:r>
      <w:proofErr w:type="spellEnd"/>
      <w:r w:rsidRPr="00EE7C88">
        <w:rPr>
          <w:rFonts w:ascii="Times New Roman" w:hAnsi="Times New Roman" w:cs="Arial"/>
          <w:sz w:val="24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</w:t>
      </w:r>
      <w:r w:rsidRPr="00EE7C88">
        <w:rPr>
          <w:rFonts w:ascii="Times New Roman" w:hAnsi="Times New Roman" w:cs="Arial"/>
          <w:sz w:val="24"/>
        </w:rPr>
        <w:t>с</w:t>
      </w:r>
      <w:r w:rsidRPr="00EE7C88">
        <w:rPr>
          <w:rFonts w:ascii="Times New Roman" w:hAnsi="Times New Roman" w:cs="Arial"/>
          <w:sz w:val="24"/>
        </w:rPr>
        <w:t>сами, с позиций экологической безопасности.</w:t>
      </w:r>
    </w:p>
    <w:p w:rsidR="00892468" w:rsidRPr="00892468" w:rsidRDefault="00892468" w:rsidP="00353CBC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sz w:val="24"/>
        </w:rPr>
      </w:pPr>
      <w:proofErr w:type="spellStart"/>
      <w:r w:rsidRPr="00892468">
        <w:rPr>
          <w:rFonts w:ascii="Times New Roman" w:hAnsi="Times New Roman" w:cs="Arial"/>
          <w:sz w:val="24"/>
        </w:rPr>
        <w:t>сформированность</w:t>
      </w:r>
      <w:proofErr w:type="spellEnd"/>
      <w:r w:rsidRPr="00892468">
        <w:rPr>
          <w:rFonts w:ascii="Times New Roman" w:hAnsi="Times New Roman" w:cs="Arial"/>
          <w:sz w:val="24"/>
        </w:rPr>
        <w:t xml:space="preserve"> собственной позиции по отношению к </w:t>
      </w:r>
      <w:r>
        <w:rPr>
          <w:rFonts w:ascii="Times New Roman" w:hAnsi="Times New Roman" w:cs="Arial"/>
          <w:sz w:val="24"/>
        </w:rPr>
        <w:t xml:space="preserve">информации </w:t>
      </w:r>
      <w:r w:rsidR="00F61B38">
        <w:rPr>
          <w:rFonts w:ascii="Times New Roman" w:hAnsi="Times New Roman" w:cs="Arial"/>
          <w:sz w:val="24"/>
        </w:rPr>
        <w:t>естественнонау</w:t>
      </w:r>
      <w:r w:rsidR="00F61B38">
        <w:rPr>
          <w:rFonts w:ascii="Times New Roman" w:hAnsi="Times New Roman" w:cs="Arial"/>
          <w:sz w:val="24"/>
        </w:rPr>
        <w:t>ч</w:t>
      </w:r>
      <w:r w:rsidR="00F61B38">
        <w:rPr>
          <w:rFonts w:ascii="Times New Roman" w:hAnsi="Times New Roman" w:cs="Arial"/>
          <w:sz w:val="24"/>
        </w:rPr>
        <w:t>ного</w:t>
      </w:r>
      <w:r>
        <w:rPr>
          <w:rFonts w:ascii="Times New Roman" w:hAnsi="Times New Roman" w:cs="Arial"/>
          <w:sz w:val="24"/>
        </w:rPr>
        <w:t xml:space="preserve"> характера</w:t>
      </w:r>
      <w:r w:rsidRPr="00892468">
        <w:rPr>
          <w:rFonts w:ascii="Times New Roman" w:hAnsi="Times New Roman" w:cs="Arial"/>
          <w:sz w:val="24"/>
        </w:rPr>
        <w:t>, получаемой из разных источников.</w:t>
      </w:r>
    </w:p>
    <w:p w:rsidR="00020895" w:rsidRPr="00020895" w:rsidRDefault="00020895" w:rsidP="00EE7C88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714" w:hanging="357"/>
        <w:contextualSpacing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20895">
        <w:rPr>
          <w:rFonts w:ascii="TimesNewRomanPS-BoldMT" w:hAnsi="TimesNewRomanPS-BoldMT" w:cs="TimesNewRomanPS-BoldMT"/>
          <w:b/>
          <w:bCs/>
          <w:sz w:val="28"/>
          <w:szCs w:val="28"/>
        </w:rPr>
        <w:t>Содержание учебного предмета</w:t>
      </w:r>
    </w:p>
    <w:p w:rsidR="001A5CA3" w:rsidRDefault="001A5CA3" w:rsidP="001A5CA3">
      <w:pPr>
        <w:pStyle w:val="a5"/>
        <w:widowControl w:val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Механика (</w:t>
      </w:r>
      <w:r w:rsidR="00FA0515">
        <w:rPr>
          <w:rFonts w:ascii="Times New Roman" w:hAnsi="Times New Roman"/>
          <w:b/>
          <w:sz w:val="28"/>
        </w:rPr>
        <w:t>104</w:t>
      </w:r>
      <w:r>
        <w:rPr>
          <w:rFonts w:ascii="Times New Roman" w:hAnsi="Times New Roman"/>
          <w:b/>
          <w:sz w:val="28"/>
        </w:rPr>
        <w:t xml:space="preserve"> ч)</w:t>
      </w:r>
    </w:p>
    <w:p w:rsidR="001A5CA3" w:rsidRPr="001A5CA3" w:rsidRDefault="001A5CA3" w:rsidP="001A5CA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5CA3">
        <w:rPr>
          <w:rFonts w:ascii="Times New Roman" w:hAnsi="Times New Roman"/>
          <w:color w:val="000000"/>
          <w:sz w:val="24"/>
          <w:szCs w:val="24"/>
        </w:rPr>
        <w:t xml:space="preserve">Механическое движение и его относительность. Способы описания механического движения. Материальная точка как пример физической модели. Перемещение, скорость, ускорение. </w:t>
      </w:r>
    </w:p>
    <w:p w:rsidR="001A5CA3" w:rsidRPr="001A5CA3" w:rsidRDefault="001A5CA3" w:rsidP="001A5CA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5CA3">
        <w:rPr>
          <w:rFonts w:ascii="Times New Roman" w:hAnsi="Times New Roman"/>
          <w:color w:val="000000"/>
          <w:sz w:val="24"/>
          <w:szCs w:val="24"/>
        </w:rPr>
        <w:t xml:space="preserve">Уравнения прямолинейного равномерного и равноускоренного движения. Движение по окружности с постоянной по модулю скоростью. Центростремительное ускорение. </w:t>
      </w:r>
      <w:r w:rsidR="007F5A11">
        <w:rPr>
          <w:rFonts w:ascii="Times New Roman" w:hAnsi="Times New Roman"/>
          <w:color w:val="000000"/>
          <w:sz w:val="24"/>
          <w:szCs w:val="24"/>
        </w:rPr>
        <w:t>Уравнение равномерного и равноускоренного вращательного движения.</w:t>
      </w:r>
    </w:p>
    <w:p w:rsidR="001A5CA3" w:rsidRPr="00B24DB9" w:rsidRDefault="001A5CA3" w:rsidP="001A5CA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5CA3">
        <w:rPr>
          <w:rFonts w:ascii="Times New Roman" w:hAnsi="Times New Roman"/>
          <w:color w:val="000000"/>
          <w:sz w:val="24"/>
          <w:szCs w:val="24"/>
        </w:rPr>
        <w:t>Принцип суперпозиции сил. Законы динамики Ньютона и границы их применим</w:t>
      </w:r>
      <w:r w:rsidRPr="001A5CA3">
        <w:rPr>
          <w:rFonts w:ascii="Times New Roman" w:hAnsi="Times New Roman"/>
          <w:color w:val="000000"/>
          <w:sz w:val="24"/>
          <w:szCs w:val="24"/>
        </w:rPr>
        <w:t>о</w:t>
      </w:r>
      <w:r w:rsidRPr="001A5CA3">
        <w:rPr>
          <w:rFonts w:ascii="Times New Roman" w:hAnsi="Times New Roman"/>
          <w:color w:val="000000"/>
          <w:sz w:val="24"/>
          <w:szCs w:val="24"/>
        </w:rPr>
        <w:t>сти</w:t>
      </w:r>
      <w:r w:rsidRPr="001A5CA3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1A5CA3">
        <w:rPr>
          <w:rFonts w:ascii="Times New Roman" w:hAnsi="Times New Roman"/>
          <w:color w:val="000000"/>
          <w:sz w:val="24"/>
          <w:szCs w:val="24"/>
        </w:rPr>
        <w:t xml:space="preserve"> Инерциальные системы отсчета. Принцип относительности Галилея. </w:t>
      </w:r>
      <w:r w:rsidRPr="001A5CA3">
        <w:rPr>
          <w:rFonts w:ascii="Times New Roman" w:hAnsi="Times New Roman"/>
          <w:color w:val="008000"/>
          <w:sz w:val="24"/>
          <w:szCs w:val="24"/>
        </w:rPr>
        <w:t xml:space="preserve">  </w:t>
      </w:r>
      <w:r w:rsidRPr="00B24DB9">
        <w:rPr>
          <w:rFonts w:ascii="Times New Roman" w:hAnsi="Times New Roman"/>
          <w:color w:val="000000"/>
          <w:sz w:val="24"/>
          <w:szCs w:val="24"/>
        </w:rPr>
        <w:t xml:space="preserve">Пространство и время в классической механике. </w:t>
      </w:r>
    </w:p>
    <w:p w:rsidR="007F5A11" w:rsidRDefault="001A5CA3" w:rsidP="001A5CA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5CA3">
        <w:rPr>
          <w:rFonts w:ascii="Times New Roman" w:hAnsi="Times New Roman"/>
          <w:color w:val="000000"/>
          <w:sz w:val="24"/>
          <w:szCs w:val="24"/>
        </w:rPr>
        <w:t>Силы тяжести, упругости, трения. Закон всемирного тяготения</w:t>
      </w:r>
      <w:r w:rsidRPr="00B24DB9">
        <w:rPr>
          <w:rFonts w:ascii="Times New Roman" w:hAnsi="Times New Roman"/>
          <w:color w:val="000000"/>
          <w:sz w:val="24"/>
          <w:szCs w:val="24"/>
        </w:rPr>
        <w:t>. Законы Кеплера</w:t>
      </w:r>
      <w:r w:rsidRPr="001A5CA3">
        <w:rPr>
          <w:rFonts w:ascii="Times New Roman" w:hAnsi="Times New Roman"/>
          <w:color w:val="000000"/>
          <w:sz w:val="24"/>
          <w:szCs w:val="24"/>
        </w:rPr>
        <w:t xml:space="preserve">. Вес и невесомость. </w:t>
      </w:r>
    </w:p>
    <w:p w:rsidR="001A5CA3" w:rsidRPr="001A5CA3" w:rsidRDefault="001A5CA3" w:rsidP="001A5CA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5CA3">
        <w:rPr>
          <w:rFonts w:ascii="Times New Roman" w:hAnsi="Times New Roman"/>
          <w:color w:val="000000"/>
          <w:sz w:val="24"/>
          <w:szCs w:val="24"/>
        </w:rPr>
        <w:t>Момент силы. Ус</w:t>
      </w:r>
      <w:r>
        <w:rPr>
          <w:rFonts w:ascii="Times New Roman" w:hAnsi="Times New Roman"/>
          <w:color w:val="000000"/>
          <w:sz w:val="24"/>
          <w:szCs w:val="24"/>
        </w:rPr>
        <w:t>ловия равновесия твердого тела.</w:t>
      </w:r>
      <w:r w:rsidR="007F5A11">
        <w:rPr>
          <w:rFonts w:ascii="Times New Roman" w:hAnsi="Times New Roman"/>
          <w:color w:val="000000"/>
          <w:sz w:val="24"/>
          <w:szCs w:val="24"/>
        </w:rPr>
        <w:t xml:space="preserve"> Простые механизмы: блок, рычаг, наклонная плоскость, ворот. Центр масс. Скорость центра масс. Теорема о движении це</w:t>
      </w:r>
      <w:r w:rsidR="007F5A11">
        <w:rPr>
          <w:rFonts w:ascii="Times New Roman" w:hAnsi="Times New Roman"/>
          <w:color w:val="000000"/>
          <w:sz w:val="24"/>
          <w:szCs w:val="24"/>
        </w:rPr>
        <w:t>н</w:t>
      </w:r>
      <w:r w:rsidR="007F5A11">
        <w:rPr>
          <w:rFonts w:ascii="Times New Roman" w:hAnsi="Times New Roman"/>
          <w:color w:val="000000"/>
          <w:sz w:val="24"/>
          <w:szCs w:val="24"/>
        </w:rPr>
        <w:t>тра масс</w:t>
      </w:r>
    </w:p>
    <w:p w:rsidR="007F5A11" w:rsidRPr="00B24DB9" w:rsidRDefault="007F5A11" w:rsidP="001A5CA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Импульс тела. Импульс силы. Сила, как скорость изменения импульса. Закон сохр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нения импульса. Реактивное движение. Работа силы. Мощность. Закон сохранения мех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нической энергии. </w:t>
      </w:r>
      <w:r w:rsidRPr="00B24DB9">
        <w:rPr>
          <w:rFonts w:ascii="Times New Roman" w:hAnsi="Times New Roman"/>
          <w:color w:val="000000"/>
          <w:sz w:val="24"/>
          <w:szCs w:val="24"/>
        </w:rPr>
        <w:t>Использование законов механики для объяснения движения небесных тел и для развития космических исследований.</w:t>
      </w:r>
    </w:p>
    <w:p w:rsidR="00510B96" w:rsidRPr="00B24DB9" w:rsidRDefault="001A5CA3" w:rsidP="001A5CA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5CA3">
        <w:rPr>
          <w:rFonts w:ascii="Times New Roman" w:hAnsi="Times New Roman"/>
          <w:color w:val="000000"/>
          <w:sz w:val="24"/>
          <w:szCs w:val="24"/>
        </w:rPr>
        <w:t>Механические колебания. Амплитуда, период, частота, фаза колебаний. Уравнение гармонических колебаний. Свободные и вынужденные колебания. Резонанс</w:t>
      </w:r>
      <w:r w:rsidRPr="00B24DB9">
        <w:rPr>
          <w:rFonts w:ascii="Times New Roman" w:hAnsi="Times New Roman"/>
          <w:color w:val="000000"/>
          <w:sz w:val="24"/>
          <w:szCs w:val="24"/>
        </w:rPr>
        <w:t>. Автоколеб</w:t>
      </w:r>
      <w:r w:rsidRPr="00B24DB9">
        <w:rPr>
          <w:rFonts w:ascii="Times New Roman" w:hAnsi="Times New Roman"/>
          <w:color w:val="000000"/>
          <w:sz w:val="24"/>
          <w:szCs w:val="24"/>
        </w:rPr>
        <w:t>а</w:t>
      </w:r>
      <w:r w:rsidRPr="00B24DB9">
        <w:rPr>
          <w:rFonts w:ascii="Times New Roman" w:hAnsi="Times New Roman"/>
          <w:color w:val="000000"/>
          <w:sz w:val="24"/>
          <w:szCs w:val="24"/>
        </w:rPr>
        <w:t>ния. Механические волны. Поперечные и продольные волны. Длина волны. Уравнение гармонической волны. Свойства механических волн: отражение, преломление, интерф</w:t>
      </w:r>
      <w:r w:rsidRPr="00B24DB9">
        <w:rPr>
          <w:rFonts w:ascii="Times New Roman" w:hAnsi="Times New Roman"/>
          <w:color w:val="000000"/>
          <w:sz w:val="24"/>
          <w:szCs w:val="24"/>
        </w:rPr>
        <w:t>е</w:t>
      </w:r>
      <w:r w:rsidRPr="00B24DB9">
        <w:rPr>
          <w:rFonts w:ascii="Times New Roman" w:hAnsi="Times New Roman"/>
          <w:color w:val="000000"/>
          <w:sz w:val="24"/>
          <w:szCs w:val="24"/>
        </w:rPr>
        <w:t>ренция, дифракция.</w:t>
      </w:r>
      <w:r w:rsidRPr="00B24DB9"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B24DB9">
        <w:rPr>
          <w:rFonts w:ascii="Times New Roman" w:hAnsi="Times New Roman"/>
          <w:color w:val="000000"/>
          <w:sz w:val="24"/>
          <w:szCs w:val="24"/>
        </w:rPr>
        <w:t>Звуковые волны.</w:t>
      </w:r>
    </w:p>
    <w:p w:rsidR="007F5A11" w:rsidRDefault="007F5A11" w:rsidP="001A5CA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Механика жидкостей и газов.</w:t>
      </w:r>
    </w:p>
    <w:p w:rsidR="00FA0515" w:rsidRDefault="00FA0515" w:rsidP="00FA0515">
      <w:pPr>
        <w:pStyle w:val="a5"/>
        <w:widowControl w:val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Молекулярная физика и термодинамика (66ч)</w:t>
      </w:r>
    </w:p>
    <w:p w:rsidR="00D331ED" w:rsidRPr="00D331ED" w:rsidRDefault="00D331ED" w:rsidP="00D331ED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31ED">
        <w:rPr>
          <w:rFonts w:ascii="Times New Roman" w:hAnsi="Times New Roman"/>
          <w:color w:val="000000"/>
          <w:sz w:val="24"/>
          <w:szCs w:val="24"/>
        </w:rPr>
        <w:t>Основные положения МКТ. Диффузия. Броуновское движение. Взаимодействие м</w:t>
      </w:r>
      <w:r w:rsidRPr="00D331ED">
        <w:rPr>
          <w:rFonts w:ascii="Times New Roman" w:hAnsi="Times New Roman"/>
          <w:color w:val="000000"/>
          <w:sz w:val="24"/>
          <w:szCs w:val="24"/>
        </w:rPr>
        <w:t>о</w:t>
      </w:r>
      <w:r w:rsidRPr="00D331ED">
        <w:rPr>
          <w:rFonts w:ascii="Times New Roman" w:hAnsi="Times New Roman"/>
          <w:color w:val="000000"/>
          <w:sz w:val="24"/>
          <w:szCs w:val="24"/>
        </w:rPr>
        <w:t>лекул. Силы взаимодействия молекул. Тепловое движение. Строение твердых, жидких и газообразных тел.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31ED">
        <w:rPr>
          <w:rFonts w:ascii="Times New Roman" w:hAnsi="Times New Roman"/>
          <w:color w:val="000000"/>
          <w:sz w:val="24"/>
          <w:szCs w:val="24"/>
        </w:rPr>
        <w:t>Масса и размеры молекул. Количество вещества. Модель идеального газа.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31ED">
        <w:rPr>
          <w:rFonts w:ascii="Times New Roman" w:hAnsi="Times New Roman"/>
          <w:color w:val="000000"/>
          <w:sz w:val="24"/>
          <w:szCs w:val="24"/>
        </w:rPr>
        <w:t>Давление. Основное уравнение МКТ. Тепловое равновесие. Температура. Измерение температуры. Темпера</w:t>
      </w:r>
      <w:r w:rsidRPr="00D331ED">
        <w:rPr>
          <w:rFonts w:ascii="Times New Roman" w:hAnsi="Times New Roman"/>
          <w:color w:val="000000"/>
          <w:sz w:val="24"/>
          <w:szCs w:val="24"/>
        </w:rPr>
        <w:softHyphen/>
        <w:t>тура как мера средней кинетической энергии частиц. Абсолютная тем</w:t>
      </w:r>
      <w:r w:rsidRPr="00D331ED">
        <w:rPr>
          <w:rFonts w:ascii="Times New Roman" w:hAnsi="Times New Roman"/>
          <w:color w:val="000000"/>
          <w:sz w:val="24"/>
          <w:szCs w:val="24"/>
        </w:rPr>
        <w:softHyphen/>
        <w:t xml:space="preserve">пературная шкала и ее связь со шкалой Цельсия. Опыт Штерна. Уравнение состояния идеального газа. </w:t>
      </w:r>
      <w:proofErr w:type="spellStart"/>
      <w:r w:rsidRPr="00D331ED">
        <w:rPr>
          <w:rFonts w:ascii="Times New Roman" w:hAnsi="Times New Roman"/>
          <w:color w:val="000000"/>
          <w:sz w:val="24"/>
          <w:szCs w:val="24"/>
        </w:rPr>
        <w:t>Изопроцессы</w:t>
      </w:r>
      <w:proofErr w:type="spellEnd"/>
      <w:r w:rsidRPr="00D331ED">
        <w:rPr>
          <w:rFonts w:ascii="Times New Roman" w:hAnsi="Times New Roman"/>
          <w:color w:val="000000"/>
          <w:sz w:val="24"/>
          <w:szCs w:val="24"/>
        </w:rPr>
        <w:t>. Закон Дальтона. Явления на поверхности жидкости. П</w:t>
      </w:r>
      <w:r w:rsidRPr="00D331ED">
        <w:rPr>
          <w:rFonts w:ascii="Times New Roman" w:hAnsi="Times New Roman"/>
          <w:color w:val="000000"/>
          <w:sz w:val="24"/>
          <w:szCs w:val="24"/>
        </w:rPr>
        <w:t>о</w:t>
      </w:r>
      <w:r w:rsidRPr="00D331ED">
        <w:rPr>
          <w:rFonts w:ascii="Times New Roman" w:hAnsi="Times New Roman"/>
          <w:color w:val="000000"/>
          <w:sz w:val="24"/>
          <w:szCs w:val="24"/>
        </w:rPr>
        <w:t xml:space="preserve">верхностное натяжение. </w:t>
      </w:r>
    </w:p>
    <w:p w:rsidR="00D331ED" w:rsidRPr="00FA0515" w:rsidRDefault="00D331ED" w:rsidP="00D331ED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31ED">
        <w:rPr>
          <w:rFonts w:ascii="Times New Roman" w:hAnsi="Times New Roman"/>
          <w:color w:val="000000"/>
          <w:sz w:val="24"/>
          <w:szCs w:val="24"/>
        </w:rPr>
        <w:t xml:space="preserve">Внутренняя энергия газа идеального газа. Степени свободы. Распределение энергии по степеням </w:t>
      </w:r>
      <w:proofErr w:type="spellStart"/>
      <w:r w:rsidRPr="00D331ED">
        <w:rPr>
          <w:rFonts w:ascii="Times New Roman" w:hAnsi="Times New Roman"/>
          <w:color w:val="000000"/>
          <w:sz w:val="24"/>
          <w:szCs w:val="24"/>
        </w:rPr>
        <w:t>свободы</w:t>
      </w:r>
      <w:proofErr w:type="gramStart"/>
      <w:r w:rsidRPr="00D331ED"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 w:rsidRPr="00D331ED">
        <w:rPr>
          <w:rFonts w:ascii="Times New Roman" w:hAnsi="Times New Roman"/>
          <w:color w:val="000000"/>
          <w:sz w:val="24"/>
          <w:szCs w:val="24"/>
        </w:rPr>
        <w:t>еплоемкость</w:t>
      </w:r>
      <w:proofErr w:type="spellEnd"/>
      <w:r w:rsidRPr="00D331ED">
        <w:rPr>
          <w:rFonts w:ascii="Times New Roman" w:hAnsi="Times New Roman"/>
          <w:color w:val="000000"/>
          <w:sz w:val="24"/>
          <w:szCs w:val="24"/>
        </w:rPr>
        <w:t xml:space="preserve"> одно-, двух- и многоатомных газов, жидкостей и твердых тел. Способы передачи тепловой энергии.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31ED">
        <w:rPr>
          <w:rFonts w:ascii="Times New Roman" w:hAnsi="Times New Roman"/>
          <w:color w:val="000000"/>
          <w:sz w:val="24"/>
          <w:szCs w:val="24"/>
        </w:rPr>
        <w:t>Работа газа. Работа газа на PV-</w:t>
      </w:r>
      <w:r w:rsidRPr="00D331ED">
        <w:rPr>
          <w:rFonts w:ascii="Times New Roman" w:hAnsi="Times New Roman"/>
          <w:color w:val="000000"/>
          <w:sz w:val="24"/>
          <w:szCs w:val="24"/>
        </w:rPr>
        <w:lastRenderedPageBreak/>
        <w:t>диаграмме. Количество теплоты.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31ED">
        <w:rPr>
          <w:rFonts w:ascii="Times New Roman" w:hAnsi="Times New Roman"/>
          <w:color w:val="000000"/>
          <w:sz w:val="24"/>
          <w:szCs w:val="24"/>
        </w:rPr>
        <w:t>I закон термодинамики. Уравнение теплового баланса.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31ED">
        <w:rPr>
          <w:rFonts w:ascii="Times New Roman" w:hAnsi="Times New Roman"/>
          <w:color w:val="000000"/>
          <w:sz w:val="24"/>
          <w:szCs w:val="24"/>
        </w:rPr>
        <w:t>Адиабатический процесс. Показатель адиабаты. Тепловые машины. Работа и КПД цикла. Цикл Карно.</w:t>
      </w:r>
      <w:r w:rsidR="00B24D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31ED">
        <w:rPr>
          <w:rFonts w:ascii="Times New Roman" w:hAnsi="Times New Roman"/>
          <w:color w:val="000000"/>
          <w:sz w:val="24"/>
          <w:szCs w:val="24"/>
        </w:rPr>
        <w:t>II закон термодинамики. Обратимые и необратимые процессы. Необрат</w:t>
      </w:r>
      <w:r w:rsidRPr="00D331ED">
        <w:rPr>
          <w:rFonts w:ascii="Times New Roman" w:hAnsi="Times New Roman"/>
          <w:color w:val="000000"/>
          <w:sz w:val="24"/>
          <w:szCs w:val="24"/>
        </w:rPr>
        <w:t>и</w:t>
      </w:r>
      <w:r w:rsidRPr="00D331ED">
        <w:rPr>
          <w:rFonts w:ascii="Times New Roman" w:hAnsi="Times New Roman"/>
          <w:color w:val="000000"/>
          <w:sz w:val="24"/>
          <w:szCs w:val="24"/>
        </w:rPr>
        <w:t>мость процессов в природе. Понятие энтропии. Холодильные машины. Тепловой насос.</w:t>
      </w:r>
    </w:p>
    <w:p w:rsidR="00FA0515" w:rsidRPr="00FA0515" w:rsidRDefault="00CB3802" w:rsidP="00944C9A">
      <w:pPr>
        <w:pStyle w:val="a5"/>
        <w:widowControl w:val="0"/>
        <w:spacing w:before="24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Электродинамика</w:t>
      </w:r>
      <w:r w:rsidR="00D7696A">
        <w:rPr>
          <w:rFonts w:ascii="Times New Roman" w:hAnsi="Times New Roman"/>
          <w:b/>
          <w:sz w:val="28"/>
        </w:rPr>
        <w:t>(1</w:t>
      </w:r>
      <w:r w:rsidR="003C1A43">
        <w:rPr>
          <w:rFonts w:ascii="Times New Roman" w:hAnsi="Times New Roman"/>
          <w:b/>
          <w:sz w:val="28"/>
        </w:rPr>
        <w:t>4</w:t>
      </w:r>
      <w:r w:rsidR="00D7696A">
        <w:rPr>
          <w:rFonts w:ascii="Times New Roman" w:hAnsi="Times New Roman"/>
          <w:b/>
          <w:sz w:val="28"/>
        </w:rPr>
        <w:t>1 ч)</w:t>
      </w:r>
    </w:p>
    <w:p w:rsidR="00D7696A" w:rsidRDefault="00D7696A" w:rsidP="00944C9A">
      <w:pPr>
        <w:pStyle w:val="a5"/>
        <w:widowControl w:val="0"/>
        <w:spacing w:before="120"/>
        <w:ind w:firstLine="567"/>
        <w:jc w:val="center"/>
        <w:rPr>
          <w:rFonts w:ascii="Times New Roman" w:hAnsi="Times New Roman"/>
          <w:b/>
          <w:sz w:val="28"/>
        </w:rPr>
      </w:pPr>
      <w:r w:rsidRPr="00D7696A">
        <w:rPr>
          <w:rFonts w:ascii="Times New Roman" w:hAnsi="Times New Roman"/>
          <w:b/>
          <w:sz w:val="24"/>
          <w:szCs w:val="24"/>
        </w:rPr>
        <w:t>Электростатика. Постоянный электрический ток</w:t>
      </w:r>
      <w:r w:rsidR="00124AE1">
        <w:rPr>
          <w:rFonts w:ascii="Times New Roman" w:hAnsi="Times New Roman"/>
          <w:b/>
          <w:sz w:val="24"/>
          <w:szCs w:val="24"/>
        </w:rPr>
        <w:t>. Электрический ток в ра</w:t>
      </w:r>
      <w:r w:rsidR="00124AE1">
        <w:rPr>
          <w:rFonts w:ascii="Times New Roman" w:hAnsi="Times New Roman"/>
          <w:b/>
          <w:sz w:val="24"/>
          <w:szCs w:val="24"/>
        </w:rPr>
        <w:t>з</w:t>
      </w:r>
      <w:r w:rsidR="00124AE1">
        <w:rPr>
          <w:rFonts w:ascii="Times New Roman" w:hAnsi="Times New Roman"/>
          <w:b/>
          <w:sz w:val="24"/>
          <w:szCs w:val="24"/>
        </w:rPr>
        <w:t>личных средах</w:t>
      </w:r>
      <w:r>
        <w:rPr>
          <w:rFonts w:ascii="Times New Roman" w:hAnsi="Times New Roman"/>
          <w:b/>
          <w:sz w:val="28"/>
        </w:rPr>
        <w:t xml:space="preserve"> </w:t>
      </w:r>
      <w:r w:rsidRPr="00D7696A">
        <w:rPr>
          <w:rFonts w:ascii="Times New Roman" w:hAnsi="Times New Roman"/>
          <w:b/>
          <w:sz w:val="24"/>
          <w:szCs w:val="24"/>
        </w:rPr>
        <w:t>(</w:t>
      </w:r>
      <w:r w:rsidR="00124AE1">
        <w:rPr>
          <w:rFonts w:ascii="Times New Roman" w:hAnsi="Times New Roman"/>
          <w:b/>
          <w:sz w:val="24"/>
          <w:szCs w:val="24"/>
        </w:rPr>
        <w:t>95</w:t>
      </w:r>
      <w:r w:rsidRPr="00D7696A">
        <w:rPr>
          <w:rFonts w:ascii="Times New Roman" w:hAnsi="Times New Roman"/>
          <w:b/>
          <w:sz w:val="24"/>
          <w:szCs w:val="24"/>
        </w:rPr>
        <w:t xml:space="preserve"> ч)</w:t>
      </w:r>
    </w:p>
    <w:p w:rsidR="00FA0515" w:rsidRDefault="00D331ED" w:rsidP="00D331ED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31ED">
        <w:rPr>
          <w:rFonts w:ascii="Times New Roman" w:hAnsi="Times New Roman"/>
          <w:color w:val="000000"/>
          <w:sz w:val="24"/>
          <w:szCs w:val="24"/>
        </w:rPr>
        <w:t>Электризация тел. Взаимодействие заряженных тел. Электрический заряд. Электр</w:t>
      </w:r>
      <w:r w:rsidRPr="00D331ED">
        <w:rPr>
          <w:rFonts w:ascii="Times New Roman" w:hAnsi="Times New Roman"/>
          <w:color w:val="000000"/>
          <w:sz w:val="24"/>
          <w:szCs w:val="24"/>
        </w:rPr>
        <w:t>о</w:t>
      </w:r>
      <w:r w:rsidRPr="00D331ED">
        <w:rPr>
          <w:rFonts w:ascii="Times New Roman" w:hAnsi="Times New Roman"/>
          <w:color w:val="000000"/>
          <w:sz w:val="24"/>
          <w:szCs w:val="24"/>
        </w:rPr>
        <w:t>метр. Закон сохранения электрического заряда. Закон Кулона. Электрическое поле. Н</w:t>
      </w:r>
      <w:r w:rsidRPr="00D331ED">
        <w:rPr>
          <w:rFonts w:ascii="Times New Roman" w:hAnsi="Times New Roman"/>
          <w:color w:val="000000"/>
          <w:sz w:val="24"/>
          <w:szCs w:val="24"/>
        </w:rPr>
        <w:t>а</w:t>
      </w:r>
      <w:r w:rsidRPr="00D331ED">
        <w:rPr>
          <w:rFonts w:ascii="Times New Roman" w:hAnsi="Times New Roman"/>
          <w:color w:val="000000"/>
          <w:sz w:val="24"/>
          <w:szCs w:val="24"/>
        </w:rPr>
        <w:t>пряженность.  Принцип суперпозиции полей. Силовые линии электростатического поля. Поле точечного заряда и диполя. Теорема Гаусса. Поле заряженной плоскости, цилиндра, сферы и шара. Потенциальность электростатического поля. Потенциальная энергия эле</w:t>
      </w:r>
      <w:r w:rsidRPr="00D331ED">
        <w:rPr>
          <w:rFonts w:ascii="Times New Roman" w:hAnsi="Times New Roman"/>
          <w:color w:val="000000"/>
          <w:sz w:val="24"/>
          <w:szCs w:val="24"/>
        </w:rPr>
        <w:t>к</w:t>
      </w:r>
      <w:r w:rsidRPr="00D331ED">
        <w:rPr>
          <w:rFonts w:ascii="Times New Roman" w:hAnsi="Times New Roman"/>
          <w:color w:val="000000"/>
          <w:sz w:val="24"/>
          <w:szCs w:val="24"/>
        </w:rPr>
        <w:t>трического заряда в однородном электрическом поле. Энергия взаимодействия точечных зарядов. Электрический потенциал. Разность потенциалов. Эквипотенциальные поверхн</w:t>
      </w:r>
      <w:r w:rsidRPr="00D331ED">
        <w:rPr>
          <w:rFonts w:ascii="Times New Roman" w:hAnsi="Times New Roman"/>
          <w:color w:val="000000"/>
          <w:sz w:val="24"/>
          <w:szCs w:val="24"/>
        </w:rPr>
        <w:t>о</w:t>
      </w:r>
      <w:r w:rsidRPr="00D331ED">
        <w:rPr>
          <w:rFonts w:ascii="Times New Roman" w:hAnsi="Times New Roman"/>
          <w:color w:val="000000"/>
          <w:sz w:val="24"/>
          <w:szCs w:val="24"/>
        </w:rPr>
        <w:t>сти.</w:t>
      </w:r>
      <w:r w:rsidR="00B24D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31ED">
        <w:rPr>
          <w:rFonts w:ascii="Times New Roman" w:hAnsi="Times New Roman"/>
          <w:color w:val="000000"/>
          <w:sz w:val="24"/>
          <w:szCs w:val="24"/>
        </w:rPr>
        <w:t>Проводники и диэлектрики в электростатическом поле. Электрическая емкость. Ко</w:t>
      </w:r>
      <w:r w:rsidRPr="00D331ED">
        <w:rPr>
          <w:rFonts w:ascii="Times New Roman" w:hAnsi="Times New Roman"/>
          <w:color w:val="000000"/>
          <w:sz w:val="24"/>
          <w:szCs w:val="24"/>
        </w:rPr>
        <w:t>н</w:t>
      </w:r>
      <w:r w:rsidRPr="00D331ED">
        <w:rPr>
          <w:rFonts w:ascii="Times New Roman" w:hAnsi="Times New Roman"/>
          <w:color w:val="000000"/>
          <w:sz w:val="24"/>
          <w:szCs w:val="24"/>
        </w:rPr>
        <w:t>денсаторы: плоский, сферический. Энергия конденсатора, плотность энергии электрич</w:t>
      </w:r>
      <w:r w:rsidRPr="00D331ED">
        <w:rPr>
          <w:rFonts w:ascii="Times New Roman" w:hAnsi="Times New Roman"/>
          <w:color w:val="000000"/>
          <w:sz w:val="24"/>
          <w:szCs w:val="24"/>
        </w:rPr>
        <w:t>е</w:t>
      </w:r>
      <w:r w:rsidRPr="00D331ED">
        <w:rPr>
          <w:rFonts w:ascii="Times New Roman" w:hAnsi="Times New Roman"/>
          <w:color w:val="000000"/>
          <w:sz w:val="24"/>
          <w:szCs w:val="24"/>
        </w:rPr>
        <w:t>ского поля. Конденсатор как элемент электроприборов.</w:t>
      </w:r>
    </w:p>
    <w:p w:rsidR="00B24DB9" w:rsidRDefault="00B24DB9" w:rsidP="00B24DB9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4DB9">
        <w:rPr>
          <w:rFonts w:ascii="Times New Roman" w:hAnsi="Times New Roman"/>
          <w:color w:val="000000"/>
          <w:sz w:val="24"/>
          <w:szCs w:val="24"/>
        </w:rPr>
        <w:t>Электрический ток. Действия электрического тока. Направление тока. Сила тока. З</w:t>
      </w:r>
      <w:r w:rsidRPr="00B24DB9">
        <w:rPr>
          <w:rFonts w:ascii="Times New Roman" w:hAnsi="Times New Roman"/>
          <w:color w:val="000000"/>
          <w:sz w:val="24"/>
          <w:szCs w:val="24"/>
        </w:rPr>
        <w:t>а</w:t>
      </w:r>
      <w:r w:rsidRPr="00B24DB9">
        <w:rPr>
          <w:rFonts w:ascii="Times New Roman" w:hAnsi="Times New Roman"/>
          <w:color w:val="000000"/>
          <w:sz w:val="24"/>
          <w:szCs w:val="24"/>
        </w:rPr>
        <w:t>кон Ома для участка цепи. Электрическое сопротивление. Последовательное и параллел</w:t>
      </w:r>
      <w:r w:rsidRPr="00B24DB9">
        <w:rPr>
          <w:rFonts w:ascii="Times New Roman" w:hAnsi="Times New Roman"/>
          <w:color w:val="000000"/>
          <w:sz w:val="24"/>
          <w:szCs w:val="24"/>
        </w:rPr>
        <w:t>ь</w:t>
      </w:r>
      <w:r w:rsidRPr="00B24DB9">
        <w:rPr>
          <w:rFonts w:ascii="Times New Roman" w:hAnsi="Times New Roman"/>
          <w:color w:val="000000"/>
          <w:sz w:val="24"/>
          <w:szCs w:val="24"/>
        </w:rPr>
        <w:t>ное соединение проводников. Измерительные приборы. Шунт и дополнительное сопр</w:t>
      </w:r>
      <w:r w:rsidRPr="00B24DB9">
        <w:rPr>
          <w:rFonts w:ascii="Times New Roman" w:hAnsi="Times New Roman"/>
          <w:color w:val="000000"/>
          <w:sz w:val="24"/>
          <w:szCs w:val="24"/>
        </w:rPr>
        <w:t>о</w:t>
      </w:r>
      <w:r w:rsidRPr="00B24DB9">
        <w:rPr>
          <w:rFonts w:ascii="Times New Roman" w:hAnsi="Times New Roman"/>
          <w:color w:val="000000"/>
          <w:sz w:val="24"/>
          <w:szCs w:val="24"/>
        </w:rPr>
        <w:t>тивление.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4DB9">
        <w:rPr>
          <w:rFonts w:ascii="Times New Roman" w:hAnsi="Times New Roman"/>
          <w:color w:val="000000"/>
          <w:sz w:val="24"/>
          <w:szCs w:val="24"/>
        </w:rPr>
        <w:t xml:space="preserve">Закон </w:t>
      </w:r>
      <w:proofErr w:type="spellStart"/>
      <w:proofErr w:type="gramStart"/>
      <w:r w:rsidRPr="00B24DB9">
        <w:rPr>
          <w:rFonts w:ascii="Times New Roman" w:hAnsi="Times New Roman"/>
          <w:color w:val="000000"/>
          <w:sz w:val="24"/>
          <w:szCs w:val="24"/>
        </w:rPr>
        <w:t>Джоуля-Ленца</w:t>
      </w:r>
      <w:proofErr w:type="spellEnd"/>
      <w:proofErr w:type="gramEnd"/>
      <w:r w:rsidRPr="00B24DB9">
        <w:rPr>
          <w:rFonts w:ascii="Times New Roman" w:hAnsi="Times New Roman"/>
          <w:color w:val="000000"/>
          <w:sz w:val="24"/>
          <w:szCs w:val="24"/>
        </w:rPr>
        <w:t>. Мощность электрического тока. Роль источника тока в электрической цепи. Виды источников тока. Закон Ома для полной цепи. Правила Кир</w:t>
      </w:r>
      <w:r w:rsidRPr="00B24DB9">
        <w:rPr>
          <w:rFonts w:ascii="Times New Roman" w:hAnsi="Times New Roman"/>
          <w:color w:val="000000"/>
          <w:sz w:val="24"/>
          <w:szCs w:val="24"/>
        </w:rPr>
        <w:t>х</w:t>
      </w:r>
      <w:r w:rsidRPr="00B24DB9">
        <w:rPr>
          <w:rFonts w:ascii="Times New Roman" w:hAnsi="Times New Roman"/>
          <w:color w:val="000000"/>
          <w:sz w:val="24"/>
          <w:szCs w:val="24"/>
        </w:rPr>
        <w:t xml:space="preserve">гофа. Мост </w:t>
      </w:r>
      <w:proofErr w:type="spellStart"/>
      <w:r w:rsidRPr="00B24DB9">
        <w:rPr>
          <w:rFonts w:ascii="Times New Roman" w:hAnsi="Times New Roman"/>
          <w:color w:val="000000"/>
          <w:sz w:val="24"/>
          <w:szCs w:val="24"/>
        </w:rPr>
        <w:t>Уитстона</w:t>
      </w:r>
      <w:proofErr w:type="spellEnd"/>
      <w:r w:rsidRPr="00B24DB9">
        <w:rPr>
          <w:rFonts w:ascii="Times New Roman" w:hAnsi="Times New Roman"/>
          <w:color w:val="000000"/>
          <w:sz w:val="24"/>
          <w:szCs w:val="24"/>
        </w:rPr>
        <w:t>.</w:t>
      </w:r>
    </w:p>
    <w:p w:rsidR="00B24DB9" w:rsidRDefault="00B24DB9" w:rsidP="00B24DB9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4DB9">
        <w:rPr>
          <w:rFonts w:ascii="Times New Roman" w:hAnsi="Times New Roman"/>
          <w:color w:val="000000"/>
          <w:sz w:val="24"/>
          <w:szCs w:val="24"/>
        </w:rPr>
        <w:t>Электрический ток в металлах. Зависимость сопротивления от температуры прово</w:t>
      </w:r>
      <w:r w:rsidRPr="00B24DB9">
        <w:rPr>
          <w:rFonts w:ascii="Times New Roman" w:hAnsi="Times New Roman"/>
          <w:color w:val="000000"/>
          <w:sz w:val="24"/>
          <w:szCs w:val="24"/>
        </w:rPr>
        <w:t>д</w:t>
      </w:r>
      <w:r w:rsidRPr="00B24DB9">
        <w:rPr>
          <w:rFonts w:ascii="Times New Roman" w:hAnsi="Times New Roman"/>
          <w:color w:val="000000"/>
          <w:sz w:val="24"/>
          <w:szCs w:val="24"/>
        </w:rPr>
        <w:t>ника. Сверхпроводимость. Электрический ток в жидкостях. Законы электролиза. Электр</w:t>
      </w:r>
      <w:r w:rsidRPr="00B24DB9">
        <w:rPr>
          <w:rFonts w:ascii="Times New Roman" w:hAnsi="Times New Roman"/>
          <w:color w:val="000000"/>
          <w:sz w:val="24"/>
          <w:szCs w:val="24"/>
        </w:rPr>
        <w:t>и</w:t>
      </w:r>
      <w:r w:rsidRPr="00B24DB9">
        <w:rPr>
          <w:rFonts w:ascii="Times New Roman" w:hAnsi="Times New Roman"/>
          <w:color w:val="000000"/>
          <w:sz w:val="24"/>
          <w:szCs w:val="24"/>
        </w:rPr>
        <w:t>ческий ток в газах: самостоятельный и несамостоятельный разряд, виды самостоятельного разряда. Плазма. Электрический ток в вакууме. Электронные пучки. ЭЛТ. Вакуумный д</w:t>
      </w:r>
      <w:r w:rsidRPr="00B24DB9">
        <w:rPr>
          <w:rFonts w:ascii="Times New Roman" w:hAnsi="Times New Roman"/>
          <w:color w:val="000000"/>
          <w:sz w:val="24"/>
          <w:szCs w:val="24"/>
        </w:rPr>
        <w:t>и</w:t>
      </w:r>
      <w:r w:rsidRPr="00B24DB9">
        <w:rPr>
          <w:rFonts w:ascii="Times New Roman" w:hAnsi="Times New Roman"/>
          <w:color w:val="000000"/>
          <w:sz w:val="24"/>
          <w:szCs w:val="24"/>
        </w:rPr>
        <w:t xml:space="preserve">од и его вольтамперная характеристика. Полупроводники. Собственная и </w:t>
      </w:r>
      <w:proofErr w:type="spellStart"/>
      <w:r w:rsidRPr="00B24DB9">
        <w:rPr>
          <w:rFonts w:ascii="Times New Roman" w:hAnsi="Times New Roman"/>
          <w:color w:val="000000"/>
          <w:sz w:val="24"/>
          <w:szCs w:val="24"/>
        </w:rPr>
        <w:t>примесная</w:t>
      </w:r>
      <w:proofErr w:type="spellEnd"/>
      <w:r w:rsidRPr="00B24DB9">
        <w:rPr>
          <w:rFonts w:ascii="Times New Roman" w:hAnsi="Times New Roman"/>
          <w:color w:val="000000"/>
          <w:sz w:val="24"/>
          <w:szCs w:val="24"/>
        </w:rPr>
        <w:t xml:space="preserve"> пр</w:t>
      </w:r>
      <w:r w:rsidRPr="00B24DB9">
        <w:rPr>
          <w:rFonts w:ascii="Times New Roman" w:hAnsi="Times New Roman"/>
          <w:color w:val="000000"/>
          <w:sz w:val="24"/>
          <w:szCs w:val="24"/>
        </w:rPr>
        <w:t>о</w:t>
      </w:r>
      <w:r w:rsidRPr="00B24DB9">
        <w:rPr>
          <w:rFonts w:ascii="Times New Roman" w:hAnsi="Times New Roman"/>
          <w:color w:val="000000"/>
          <w:sz w:val="24"/>
          <w:szCs w:val="24"/>
        </w:rPr>
        <w:t>водимость. PN-переход. Полупроводниковый диод. Полупроводниковые приборы.</w:t>
      </w:r>
    </w:p>
    <w:p w:rsidR="003353C1" w:rsidRDefault="003353C1" w:rsidP="001F60B2">
      <w:pPr>
        <w:widowControl w:val="0"/>
        <w:shd w:val="clear" w:color="auto" w:fill="FFFFFF"/>
        <w:spacing w:before="120" w:after="0"/>
        <w:ind w:firstLine="567"/>
        <w:jc w:val="center"/>
        <w:rPr>
          <w:rFonts w:ascii="Times New Roman" w:hAnsi="Times New Roman"/>
          <w:b/>
          <w:sz w:val="28"/>
        </w:rPr>
      </w:pPr>
      <w:r w:rsidRPr="001F60B2">
        <w:rPr>
          <w:rFonts w:ascii="Times New Roman" w:hAnsi="Times New Roman"/>
          <w:b/>
          <w:sz w:val="24"/>
          <w:szCs w:val="24"/>
        </w:rPr>
        <w:t>Магнитное поле тока</w:t>
      </w:r>
      <w:r w:rsidR="00944C9A" w:rsidRPr="001F60B2">
        <w:rPr>
          <w:rFonts w:ascii="Times New Roman" w:hAnsi="Times New Roman"/>
          <w:b/>
          <w:sz w:val="24"/>
          <w:szCs w:val="24"/>
        </w:rPr>
        <w:t>. Электромагнитная индукция</w:t>
      </w:r>
      <w:r w:rsidR="00944C9A">
        <w:rPr>
          <w:rFonts w:ascii="Times New Roman" w:hAnsi="Times New Roman"/>
          <w:b/>
          <w:sz w:val="28"/>
        </w:rPr>
        <w:t xml:space="preserve"> </w:t>
      </w:r>
      <w:r w:rsidRPr="001F60B2">
        <w:rPr>
          <w:rFonts w:ascii="Times New Roman" w:hAnsi="Times New Roman"/>
          <w:b/>
          <w:sz w:val="24"/>
          <w:szCs w:val="24"/>
        </w:rPr>
        <w:t>(</w:t>
      </w:r>
      <w:r w:rsidR="00944C9A" w:rsidRPr="001F60B2">
        <w:rPr>
          <w:rFonts w:ascii="Times New Roman" w:hAnsi="Times New Roman"/>
          <w:b/>
          <w:sz w:val="24"/>
          <w:szCs w:val="24"/>
        </w:rPr>
        <w:t>22</w:t>
      </w:r>
      <w:r w:rsidRPr="001F60B2">
        <w:rPr>
          <w:rFonts w:ascii="Times New Roman" w:hAnsi="Times New Roman"/>
          <w:b/>
          <w:sz w:val="24"/>
          <w:szCs w:val="24"/>
        </w:rPr>
        <w:t xml:space="preserve"> ч)</w:t>
      </w:r>
    </w:p>
    <w:p w:rsidR="00944C9A" w:rsidRDefault="00944C9A" w:rsidP="00944C9A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4C9A">
        <w:rPr>
          <w:rFonts w:ascii="Times New Roman" w:hAnsi="Times New Roman"/>
          <w:color w:val="000000"/>
          <w:sz w:val="24"/>
          <w:szCs w:val="24"/>
        </w:rPr>
        <w:t>Магнитное поле тока. Линии магнитного поля. Вектор магнитной индукции.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4C9A">
        <w:rPr>
          <w:rFonts w:ascii="Times New Roman" w:hAnsi="Times New Roman"/>
          <w:color w:val="000000"/>
          <w:sz w:val="24"/>
          <w:szCs w:val="24"/>
        </w:rPr>
        <w:t>Сила Ампера. Сила Лоренца. Момент силы, действующий на рамку с током, помещенную в магнитное поле. Двигатель постоянного тока. Гальванометр.</w:t>
      </w:r>
      <w:r>
        <w:rPr>
          <w:rFonts w:ascii="Times New Roman" w:hAnsi="Times New Roman"/>
          <w:color w:val="000000"/>
          <w:sz w:val="24"/>
          <w:szCs w:val="24"/>
        </w:rPr>
        <w:t xml:space="preserve"> Магнитные свойства вещес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ва.</w:t>
      </w:r>
    </w:p>
    <w:p w:rsidR="00944C9A" w:rsidRDefault="00944C9A" w:rsidP="00944C9A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4C9A">
        <w:rPr>
          <w:rFonts w:ascii="Times New Roman" w:hAnsi="Times New Roman"/>
          <w:color w:val="000000"/>
          <w:sz w:val="24"/>
          <w:szCs w:val="24"/>
        </w:rPr>
        <w:t>Явление электромагнитной индукции. Магнитный поток. Закон электромагнитной индукции. Правило Ленца.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4C9A">
        <w:rPr>
          <w:rFonts w:ascii="Times New Roman" w:hAnsi="Times New Roman"/>
          <w:color w:val="000000"/>
          <w:sz w:val="24"/>
          <w:szCs w:val="24"/>
        </w:rPr>
        <w:t>Самоиндукция. Индуктивность. Энергия магнитного поля.</w:t>
      </w:r>
    </w:p>
    <w:p w:rsidR="001F60B2" w:rsidRDefault="001F60B2" w:rsidP="001F60B2">
      <w:pPr>
        <w:widowControl w:val="0"/>
        <w:shd w:val="clear" w:color="auto" w:fill="FFFFFF"/>
        <w:spacing w:before="120"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F60B2">
        <w:rPr>
          <w:rFonts w:ascii="Times New Roman" w:hAnsi="Times New Roman"/>
          <w:b/>
          <w:sz w:val="24"/>
          <w:szCs w:val="24"/>
        </w:rPr>
        <w:t>Электромагнитные колебания</w:t>
      </w:r>
      <w:r>
        <w:rPr>
          <w:rFonts w:ascii="Times New Roman" w:hAnsi="Times New Roman"/>
          <w:b/>
          <w:sz w:val="24"/>
          <w:szCs w:val="24"/>
        </w:rPr>
        <w:t xml:space="preserve"> и волны (24 ч)</w:t>
      </w:r>
    </w:p>
    <w:p w:rsidR="003C1A43" w:rsidRDefault="003C1A43" w:rsidP="003C1A4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1A43">
        <w:rPr>
          <w:rFonts w:ascii="Times New Roman" w:hAnsi="Times New Roman"/>
          <w:color w:val="000000"/>
          <w:sz w:val="24"/>
          <w:szCs w:val="24"/>
        </w:rPr>
        <w:t>Колебательный контур. Аналогия между механическими и электромагнитными к</w:t>
      </w:r>
      <w:r w:rsidRPr="003C1A43">
        <w:rPr>
          <w:rFonts w:ascii="Times New Roman" w:hAnsi="Times New Roman"/>
          <w:color w:val="000000"/>
          <w:sz w:val="24"/>
          <w:szCs w:val="24"/>
        </w:rPr>
        <w:t>о</w:t>
      </w:r>
      <w:r w:rsidRPr="003C1A43">
        <w:rPr>
          <w:rFonts w:ascii="Times New Roman" w:hAnsi="Times New Roman"/>
          <w:color w:val="000000"/>
          <w:sz w:val="24"/>
          <w:szCs w:val="24"/>
        </w:rPr>
        <w:t>лебаниями. Свободные электромагнитные колебания. Уравнения колебаний. Превращения энергии в колебательном контуре. Вынужденные электромагнитные колебания. Переме</w:t>
      </w:r>
      <w:r w:rsidRPr="003C1A43">
        <w:rPr>
          <w:rFonts w:ascii="Times New Roman" w:hAnsi="Times New Roman"/>
          <w:color w:val="000000"/>
          <w:sz w:val="24"/>
          <w:szCs w:val="24"/>
        </w:rPr>
        <w:t>н</w:t>
      </w:r>
      <w:r w:rsidRPr="003C1A43">
        <w:rPr>
          <w:rFonts w:ascii="Times New Roman" w:hAnsi="Times New Roman"/>
          <w:color w:val="000000"/>
          <w:sz w:val="24"/>
          <w:szCs w:val="24"/>
        </w:rPr>
        <w:t>ный ток.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1A43">
        <w:rPr>
          <w:rFonts w:ascii="Times New Roman" w:hAnsi="Times New Roman"/>
          <w:color w:val="000000"/>
          <w:sz w:val="24"/>
          <w:szCs w:val="24"/>
        </w:rPr>
        <w:t>Активное, емкостное, индуктивное сопротивление в цепи переменного тока. З</w:t>
      </w:r>
      <w:r w:rsidRPr="003C1A43">
        <w:rPr>
          <w:rFonts w:ascii="Times New Roman" w:hAnsi="Times New Roman"/>
          <w:color w:val="000000"/>
          <w:sz w:val="24"/>
          <w:szCs w:val="24"/>
        </w:rPr>
        <w:t>а</w:t>
      </w:r>
      <w:r w:rsidRPr="003C1A43">
        <w:rPr>
          <w:rFonts w:ascii="Times New Roman" w:hAnsi="Times New Roman"/>
          <w:color w:val="000000"/>
          <w:sz w:val="24"/>
          <w:szCs w:val="24"/>
        </w:rPr>
        <w:t>кон Ома для электрической цепи переменного тока. Мощность, выделяемая в цепи пер</w:t>
      </w:r>
      <w:r w:rsidRPr="003C1A43">
        <w:rPr>
          <w:rFonts w:ascii="Times New Roman" w:hAnsi="Times New Roman"/>
          <w:color w:val="000000"/>
          <w:sz w:val="24"/>
          <w:szCs w:val="24"/>
        </w:rPr>
        <w:t>е</w:t>
      </w:r>
      <w:r w:rsidRPr="003C1A43">
        <w:rPr>
          <w:rFonts w:ascii="Times New Roman" w:hAnsi="Times New Roman"/>
          <w:color w:val="000000"/>
          <w:sz w:val="24"/>
          <w:szCs w:val="24"/>
        </w:rPr>
        <w:t>менного тока. Трансформатор. Производство, передача и потребление электрической энергии. Вихревое электрическое поле.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1A43">
        <w:rPr>
          <w:rFonts w:ascii="Times New Roman" w:hAnsi="Times New Roman"/>
          <w:color w:val="000000"/>
          <w:sz w:val="24"/>
          <w:szCs w:val="24"/>
        </w:rPr>
        <w:t>Электромагнитное поле. Электромагнитные во</w:t>
      </w:r>
      <w:r w:rsidRPr="003C1A43">
        <w:rPr>
          <w:rFonts w:ascii="Times New Roman" w:hAnsi="Times New Roman"/>
          <w:color w:val="000000"/>
          <w:sz w:val="24"/>
          <w:szCs w:val="24"/>
        </w:rPr>
        <w:t>л</w:t>
      </w:r>
      <w:r w:rsidRPr="003C1A43">
        <w:rPr>
          <w:rFonts w:ascii="Times New Roman" w:hAnsi="Times New Roman"/>
          <w:color w:val="000000"/>
          <w:sz w:val="24"/>
          <w:szCs w:val="24"/>
        </w:rPr>
        <w:t>ны. Опыты Герца. Радио Попова. Свойства радиоволн.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1A43">
        <w:rPr>
          <w:rFonts w:ascii="Times New Roman" w:hAnsi="Times New Roman"/>
          <w:color w:val="000000"/>
          <w:sz w:val="24"/>
          <w:szCs w:val="24"/>
        </w:rPr>
        <w:t>Принципы радиосвязи и телевид</w:t>
      </w:r>
      <w:r w:rsidRPr="003C1A43">
        <w:rPr>
          <w:rFonts w:ascii="Times New Roman" w:hAnsi="Times New Roman"/>
          <w:color w:val="000000"/>
          <w:sz w:val="24"/>
          <w:szCs w:val="24"/>
        </w:rPr>
        <w:t>е</w:t>
      </w:r>
      <w:r w:rsidRPr="003C1A43">
        <w:rPr>
          <w:rFonts w:ascii="Times New Roman" w:hAnsi="Times New Roman"/>
          <w:color w:val="000000"/>
          <w:sz w:val="24"/>
          <w:szCs w:val="24"/>
        </w:rPr>
        <w:lastRenderedPageBreak/>
        <w:t>ния.</w:t>
      </w:r>
    </w:p>
    <w:p w:rsidR="008F60A3" w:rsidRDefault="008F60A3" w:rsidP="008F60A3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60A3">
        <w:rPr>
          <w:rFonts w:ascii="Times New Roman" w:hAnsi="Times New Roman"/>
          <w:b/>
          <w:color w:val="000000"/>
          <w:sz w:val="28"/>
          <w:szCs w:val="28"/>
        </w:rPr>
        <w:t>Оптика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(47 ч)</w:t>
      </w:r>
    </w:p>
    <w:p w:rsidR="008F60A3" w:rsidRDefault="008F60A3" w:rsidP="008F60A3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60A3">
        <w:rPr>
          <w:rFonts w:ascii="Times New Roman" w:hAnsi="Times New Roman"/>
          <w:b/>
          <w:color w:val="000000"/>
          <w:sz w:val="24"/>
          <w:szCs w:val="24"/>
        </w:rPr>
        <w:t>Геометрическая оптика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(22 ч)</w:t>
      </w:r>
    </w:p>
    <w:p w:rsidR="008F60A3" w:rsidRPr="00686AC3" w:rsidRDefault="008F60A3" w:rsidP="00686AC3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AC3">
        <w:rPr>
          <w:rFonts w:ascii="Times New Roman" w:hAnsi="Times New Roman"/>
          <w:color w:val="000000"/>
          <w:sz w:val="24"/>
          <w:szCs w:val="24"/>
        </w:rPr>
        <w:t>Прямолинейное распространение света. Образование тени и полутени.</w:t>
      </w:r>
      <w:r w:rsidR="002E4A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6AC3">
        <w:rPr>
          <w:rFonts w:ascii="Times New Roman" w:hAnsi="Times New Roman"/>
          <w:color w:val="000000"/>
          <w:sz w:val="24"/>
          <w:szCs w:val="24"/>
        </w:rPr>
        <w:t>Отражение света. Плоское зеркало. Принцип Ферма. Преломление света в призме, плоскопараллел</w:t>
      </w:r>
      <w:r w:rsidRPr="00686AC3">
        <w:rPr>
          <w:rFonts w:ascii="Times New Roman" w:hAnsi="Times New Roman"/>
          <w:color w:val="000000"/>
          <w:sz w:val="24"/>
          <w:szCs w:val="24"/>
        </w:rPr>
        <w:t>ь</w:t>
      </w:r>
      <w:r w:rsidRPr="00686AC3">
        <w:rPr>
          <w:rFonts w:ascii="Times New Roman" w:hAnsi="Times New Roman"/>
          <w:color w:val="000000"/>
          <w:sz w:val="24"/>
          <w:szCs w:val="24"/>
        </w:rPr>
        <w:t>ной пластине и на сферической поверхности. Явление полного внутреннего отражения. Собирающие и рассеивающие линзы. Оптическая сила линзы. Построение изображений, полученных с помощью линз. Формула тонкой линзы. Линейное увеличение линзы. О</w:t>
      </w:r>
      <w:r w:rsidRPr="00686AC3">
        <w:rPr>
          <w:rFonts w:ascii="Times New Roman" w:hAnsi="Times New Roman"/>
          <w:color w:val="000000"/>
          <w:sz w:val="24"/>
          <w:szCs w:val="24"/>
        </w:rPr>
        <w:t>п</w:t>
      </w:r>
      <w:r w:rsidRPr="00686AC3">
        <w:rPr>
          <w:rFonts w:ascii="Times New Roman" w:hAnsi="Times New Roman"/>
          <w:color w:val="000000"/>
          <w:sz w:val="24"/>
          <w:szCs w:val="24"/>
        </w:rPr>
        <w:t>тические приборы: проекционный аппарат, фотоаппарат, лупа, микроскоп, телескоп.</w:t>
      </w:r>
    </w:p>
    <w:p w:rsidR="008F60A3" w:rsidRDefault="00686AC3" w:rsidP="008F60A3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Элементы физической оптики (25 ч)</w:t>
      </w:r>
    </w:p>
    <w:p w:rsidR="002E4A98" w:rsidRDefault="002E4A98" w:rsidP="002E4A98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4A98">
        <w:rPr>
          <w:rFonts w:ascii="Times New Roman" w:hAnsi="Times New Roman"/>
          <w:color w:val="000000"/>
          <w:sz w:val="24"/>
          <w:szCs w:val="24"/>
        </w:rPr>
        <w:t>Свет как ЭМВ. Скорость света и ее измерение. Поляризация света. Интерференция света. Получение когерентных источников света. Интерференция в тонких пленках; на клине. Кольца Ньютона. Дифракция света. Дифракционная решетка. Законы отражения и преломления света. Смысл коэффициента преломления. Дисперсия света. Виды спектров. Спектральные аппараты и спектральный анализ. Инфракрасные, ультрафиолетовые и рентгеновские лучи. Шкала ЭМВ.</w:t>
      </w:r>
    </w:p>
    <w:p w:rsidR="002E4A98" w:rsidRDefault="002E4A98" w:rsidP="002E4A98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A98">
        <w:rPr>
          <w:rFonts w:ascii="Times New Roman" w:hAnsi="Times New Roman"/>
          <w:b/>
          <w:color w:val="000000"/>
          <w:sz w:val="28"/>
          <w:szCs w:val="28"/>
        </w:rPr>
        <w:t>Элементы специальной теории относительности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(12 ч)</w:t>
      </w:r>
    </w:p>
    <w:p w:rsidR="002E4A98" w:rsidRDefault="002E4A98" w:rsidP="002E4A98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4A98">
        <w:rPr>
          <w:rFonts w:ascii="Times New Roman" w:hAnsi="Times New Roman"/>
          <w:color w:val="000000"/>
          <w:sz w:val="24"/>
          <w:szCs w:val="24"/>
        </w:rPr>
        <w:t>Постулаты специальной теории относительности Эйнштейна. Относительность о</w:t>
      </w:r>
      <w:r w:rsidRPr="002E4A98">
        <w:rPr>
          <w:rFonts w:ascii="Times New Roman" w:hAnsi="Times New Roman"/>
          <w:color w:val="000000"/>
          <w:sz w:val="24"/>
          <w:szCs w:val="24"/>
        </w:rPr>
        <w:t>д</w:t>
      </w:r>
      <w:r w:rsidRPr="002E4A98">
        <w:rPr>
          <w:rFonts w:ascii="Times New Roman" w:hAnsi="Times New Roman"/>
          <w:color w:val="000000"/>
          <w:sz w:val="24"/>
          <w:szCs w:val="24"/>
        </w:rPr>
        <w:t>новременности двух событий. Пространство и время в специальной теории относительн</w:t>
      </w:r>
      <w:r w:rsidRPr="002E4A98">
        <w:rPr>
          <w:rFonts w:ascii="Times New Roman" w:hAnsi="Times New Roman"/>
          <w:color w:val="000000"/>
          <w:sz w:val="24"/>
          <w:szCs w:val="24"/>
        </w:rPr>
        <w:t>о</w:t>
      </w:r>
      <w:r w:rsidRPr="002E4A98">
        <w:rPr>
          <w:rFonts w:ascii="Times New Roman" w:hAnsi="Times New Roman"/>
          <w:color w:val="000000"/>
          <w:sz w:val="24"/>
          <w:szCs w:val="24"/>
        </w:rPr>
        <w:t>сти. Полная энергия тела. Энергия покоя. Кинетическая энергия в СТО.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98">
        <w:rPr>
          <w:rFonts w:ascii="Times New Roman" w:hAnsi="Times New Roman"/>
          <w:color w:val="000000"/>
          <w:sz w:val="24"/>
          <w:szCs w:val="24"/>
        </w:rPr>
        <w:t>Релятивистский импульс.</w:t>
      </w:r>
    </w:p>
    <w:p w:rsidR="002E4A98" w:rsidRDefault="002E4A98" w:rsidP="002E4A98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A98">
        <w:rPr>
          <w:rFonts w:ascii="Times New Roman" w:hAnsi="Times New Roman"/>
          <w:b/>
          <w:color w:val="000000"/>
          <w:sz w:val="28"/>
          <w:szCs w:val="28"/>
        </w:rPr>
        <w:t>Квантовая физика</w:t>
      </w:r>
      <w:r w:rsidR="00E9635A">
        <w:rPr>
          <w:rFonts w:ascii="Times New Roman" w:hAnsi="Times New Roman"/>
          <w:b/>
          <w:color w:val="000000"/>
          <w:sz w:val="28"/>
          <w:szCs w:val="28"/>
        </w:rPr>
        <w:t>. Атомная и ядерная физика.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(30 ч)</w:t>
      </w:r>
    </w:p>
    <w:p w:rsidR="00E9635A" w:rsidRDefault="002E4A98" w:rsidP="002E4A98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4A98">
        <w:rPr>
          <w:rFonts w:ascii="Times New Roman" w:hAnsi="Times New Roman"/>
          <w:color w:val="000000"/>
          <w:sz w:val="24"/>
          <w:szCs w:val="24"/>
        </w:rPr>
        <w:t>Гипотеза Планка о квантах.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98">
        <w:rPr>
          <w:rFonts w:ascii="Times New Roman" w:hAnsi="Times New Roman"/>
          <w:color w:val="000000"/>
          <w:sz w:val="24"/>
          <w:szCs w:val="24"/>
        </w:rPr>
        <w:t>Фотоэффект. Опыты А. Г. Столетова. Уравнение Эй</w:t>
      </w:r>
      <w:r w:rsidRPr="002E4A98">
        <w:rPr>
          <w:rFonts w:ascii="Times New Roman" w:hAnsi="Times New Roman"/>
          <w:color w:val="000000"/>
          <w:sz w:val="24"/>
          <w:szCs w:val="24"/>
        </w:rPr>
        <w:t>н</w:t>
      </w:r>
      <w:r w:rsidRPr="002E4A98">
        <w:rPr>
          <w:rFonts w:ascii="Times New Roman" w:hAnsi="Times New Roman"/>
          <w:color w:val="000000"/>
          <w:sz w:val="24"/>
          <w:szCs w:val="24"/>
        </w:rPr>
        <w:t>штейна.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98">
        <w:rPr>
          <w:rFonts w:ascii="Times New Roman" w:hAnsi="Times New Roman"/>
          <w:color w:val="000000"/>
          <w:sz w:val="24"/>
          <w:szCs w:val="24"/>
        </w:rPr>
        <w:t>Фотон. Давление света. Открытие радиоактивности. Состав радиоактивного изл</w:t>
      </w:r>
      <w:r w:rsidRPr="002E4A98">
        <w:rPr>
          <w:rFonts w:ascii="Times New Roman" w:hAnsi="Times New Roman"/>
          <w:color w:val="000000"/>
          <w:sz w:val="24"/>
          <w:szCs w:val="24"/>
        </w:rPr>
        <w:t>у</w:t>
      </w:r>
      <w:r w:rsidRPr="002E4A98">
        <w:rPr>
          <w:rFonts w:ascii="Times New Roman" w:hAnsi="Times New Roman"/>
          <w:color w:val="000000"/>
          <w:sz w:val="24"/>
          <w:szCs w:val="24"/>
        </w:rPr>
        <w:t>чения. Опыты Резерфорда. Планетарная модель атома. Квантовые постулаты Бора. Л</w:t>
      </w:r>
      <w:r w:rsidRPr="002E4A98">
        <w:rPr>
          <w:rFonts w:ascii="Times New Roman" w:hAnsi="Times New Roman"/>
          <w:color w:val="000000"/>
          <w:sz w:val="24"/>
          <w:szCs w:val="24"/>
        </w:rPr>
        <w:t>и</w:t>
      </w:r>
      <w:r w:rsidRPr="002E4A98">
        <w:rPr>
          <w:rFonts w:ascii="Times New Roman" w:hAnsi="Times New Roman"/>
          <w:color w:val="000000"/>
          <w:sz w:val="24"/>
          <w:szCs w:val="24"/>
        </w:rPr>
        <w:t>нейчатые спектры.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98">
        <w:rPr>
          <w:rFonts w:ascii="Times New Roman" w:hAnsi="Times New Roman"/>
          <w:color w:val="000000"/>
          <w:sz w:val="24"/>
          <w:szCs w:val="24"/>
        </w:rPr>
        <w:t xml:space="preserve">Волновые свойства частиц. Дифракция электронов. Лазеры. </w:t>
      </w:r>
    </w:p>
    <w:p w:rsidR="002E4A98" w:rsidRDefault="002E4A98" w:rsidP="002E4A98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4A98">
        <w:rPr>
          <w:rFonts w:ascii="Times New Roman" w:hAnsi="Times New Roman"/>
          <w:color w:val="000000"/>
          <w:sz w:val="24"/>
          <w:szCs w:val="24"/>
        </w:rPr>
        <w:t>Модели строения атомного ядра. Ядерные силы. Нуклонная модель ядра. Энергия связи ядра. Ядерные спектры. Ядерные реакции. Энергетика ядерных реакций. Цепная р</w:t>
      </w:r>
      <w:r w:rsidRPr="002E4A98">
        <w:rPr>
          <w:rFonts w:ascii="Times New Roman" w:hAnsi="Times New Roman"/>
          <w:color w:val="000000"/>
          <w:sz w:val="24"/>
          <w:szCs w:val="24"/>
        </w:rPr>
        <w:t>е</w:t>
      </w:r>
      <w:r w:rsidRPr="002E4A98">
        <w:rPr>
          <w:rFonts w:ascii="Times New Roman" w:hAnsi="Times New Roman"/>
          <w:color w:val="000000"/>
          <w:sz w:val="24"/>
          <w:szCs w:val="24"/>
        </w:rPr>
        <w:t>акция деления ядер. Ядерная энергетика. Термоядерный синтез. Радиоактивность. Закон радиоактивного распада. Элементарные частицы.</w:t>
      </w:r>
    </w:p>
    <w:p w:rsidR="00E9635A" w:rsidRDefault="00E9635A" w:rsidP="00E9635A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35A">
        <w:rPr>
          <w:rFonts w:ascii="Times New Roman" w:hAnsi="Times New Roman"/>
          <w:b/>
          <w:color w:val="000000"/>
          <w:sz w:val="28"/>
          <w:szCs w:val="28"/>
        </w:rPr>
        <w:t>Строение Вселенной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(2 ч)</w:t>
      </w:r>
    </w:p>
    <w:p w:rsidR="00E9635A" w:rsidRDefault="00E9635A" w:rsidP="00E9635A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35A">
        <w:rPr>
          <w:rFonts w:ascii="Times New Roman" w:hAnsi="Times New Roman"/>
          <w:color w:val="000000"/>
          <w:sz w:val="24"/>
          <w:szCs w:val="24"/>
        </w:rPr>
        <w:t>Солнечная система. Звезды и их источники энергии. Галактика. Пространственные масштабы наблюдаемой Вселенной.</w:t>
      </w:r>
    </w:p>
    <w:p w:rsidR="00281581" w:rsidRDefault="00281581" w:rsidP="00281581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1581">
        <w:rPr>
          <w:rFonts w:ascii="Times New Roman" w:hAnsi="Times New Roman"/>
          <w:b/>
          <w:color w:val="000000"/>
          <w:sz w:val="28"/>
          <w:szCs w:val="28"/>
        </w:rPr>
        <w:t>Резерв (6 ч)</w:t>
      </w:r>
    </w:p>
    <w:p w:rsidR="003B67D8" w:rsidRDefault="003B67D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</w:rPr>
        <w:br w:type="page"/>
      </w:r>
    </w:p>
    <w:p w:rsidR="005327D9" w:rsidRDefault="005327D9" w:rsidP="00FA0515">
      <w:pPr>
        <w:pStyle w:val="a5"/>
        <w:widowControl w:val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Перечь физических демонстраций к лекционным занятиям</w:t>
      </w:r>
    </w:p>
    <w:p w:rsidR="005327D9" w:rsidRPr="00131D9E" w:rsidRDefault="005327D9" w:rsidP="00FA0515">
      <w:pPr>
        <w:pStyle w:val="a5"/>
        <w:widowControl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31D9E">
        <w:rPr>
          <w:rFonts w:ascii="Times New Roman" w:hAnsi="Times New Roman"/>
          <w:b/>
          <w:sz w:val="24"/>
          <w:szCs w:val="24"/>
        </w:rPr>
        <w:t>Механика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Зависимость траектории движения тела от выбора системы отсчета.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Падение тел в воздухе и в вакууме.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Явление инерции.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Инертность тел.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Сравнение масс взаимодействующих тел.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Второй закон Ньютона.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Измерение сил.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Сложение сил.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Взаимодействие тел.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Невесомость и перегрузка.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Зависимость силы упругости от деформации.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Силы трения.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Виды равновесия тел.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Условия равновесия тел.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Реактивное движение.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Изменение энергии тел при совершении работы.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 xml:space="preserve">Переход потенциальной энергии в </w:t>
      </w:r>
      <w:proofErr w:type="gramStart"/>
      <w:r w:rsidRPr="005327D9">
        <w:rPr>
          <w:rFonts w:ascii="Times New Roman" w:hAnsi="Times New Roman"/>
          <w:color w:val="000000"/>
          <w:sz w:val="20"/>
          <w:szCs w:val="20"/>
        </w:rPr>
        <w:t>кинетическую</w:t>
      </w:r>
      <w:proofErr w:type="gramEnd"/>
      <w:r w:rsidRPr="005327D9">
        <w:rPr>
          <w:rFonts w:ascii="Times New Roman" w:hAnsi="Times New Roman"/>
          <w:color w:val="000000"/>
          <w:sz w:val="20"/>
          <w:szCs w:val="20"/>
        </w:rPr>
        <w:t xml:space="preserve"> и обратно.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Свободные колебания груза на нити и на пружине.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Запись колебательного движения.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Вынужденные колебания.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Резонанс.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Автоколебания.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Поперечные и продольные волны.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Отражение и преломление волн.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Дифракция и интерференция волн.</w:t>
      </w:r>
    </w:p>
    <w:p w:rsid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Частота колебаний и высота тона звука.</w:t>
      </w:r>
    </w:p>
    <w:p w:rsidR="005327D9" w:rsidRPr="00131D9E" w:rsidRDefault="005327D9" w:rsidP="005327D9">
      <w:pPr>
        <w:pStyle w:val="a5"/>
        <w:widowControl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31D9E">
        <w:rPr>
          <w:rFonts w:ascii="Times New Roman" w:hAnsi="Times New Roman"/>
          <w:b/>
          <w:sz w:val="24"/>
          <w:szCs w:val="24"/>
        </w:rPr>
        <w:t>Молекулярная физика и термодинамика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Механическая модель броуновского движения.</w:t>
      </w:r>
    </w:p>
    <w:p w:rsid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 xml:space="preserve">Модель опыта Штерна. </w:t>
      </w:r>
    </w:p>
    <w:p w:rsid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Диффузия.</w:t>
      </w:r>
    </w:p>
    <w:p w:rsid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Слипание свинцовых цилиндров.</w:t>
      </w:r>
    </w:p>
    <w:p w:rsid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Смешивание разнородных жидкостей.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Изменение давления газа с изменением температуры при постоянном объеме.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Изменение объема  газа с изменением температуры при постоянном давлении.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Изменение объема  газа с изменением давления  при постоянной температуре.</w:t>
      </w:r>
    </w:p>
    <w:p w:rsid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 xml:space="preserve">Кипение воды при пониженном </w:t>
      </w:r>
      <w:r>
        <w:rPr>
          <w:rFonts w:ascii="Times New Roman" w:hAnsi="Times New Roman"/>
          <w:color w:val="000000"/>
          <w:sz w:val="20"/>
          <w:szCs w:val="20"/>
        </w:rPr>
        <w:t>и повышенном давлении</w:t>
      </w:r>
      <w:r w:rsidRPr="005327D9">
        <w:rPr>
          <w:rFonts w:ascii="Times New Roman" w:hAnsi="Times New Roman"/>
          <w:color w:val="000000"/>
          <w:sz w:val="20"/>
          <w:szCs w:val="20"/>
        </w:rPr>
        <w:t>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Критическая температура эфира.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Психрометр и гигрометр.</w:t>
      </w:r>
    </w:p>
    <w:p w:rsid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Явление поверхностного натяжения жидкости.</w:t>
      </w:r>
      <w:r>
        <w:rPr>
          <w:rFonts w:ascii="Times New Roman" w:hAnsi="Times New Roman"/>
          <w:color w:val="000000"/>
          <w:sz w:val="20"/>
          <w:szCs w:val="20"/>
        </w:rPr>
        <w:t xml:space="preserve"> Смачивание.</w:t>
      </w:r>
    </w:p>
    <w:p w:rsid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Способы теплообмена.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Различие в теплопроводности тел.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Кристаллические и аморфные тела.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Объемные модели строения кристаллов.</w:t>
      </w:r>
    </w:p>
    <w:p w:rsid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Модели дефектов кристаллических решеток.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Эффект памяти формы металлов.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Сверхупругость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металлов и сплавов.</w:t>
      </w:r>
    </w:p>
    <w:p w:rsidR="005327D9" w:rsidRP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Изменение температуры воздуха при адиабатном сжатии и расширении.</w:t>
      </w:r>
    </w:p>
    <w:p w:rsidR="005327D9" w:rsidRDefault="005327D9" w:rsidP="005327D9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327D9">
        <w:rPr>
          <w:rFonts w:ascii="Times New Roman" w:hAnsi="Times New Roman"/>
          <w:color w:val="000000"/>
          <w:sz w:val="20"/>
          <w:szCs w:val="20"/>
        </w:rPr>
        <w:t>Модели тепловых двигателей.</w:t>
      </w:r>
    </w:p>
    <w:p w:rsidR="005327D9" w:rsidRPr="00600028" w:rsidRDefault="005327D9" w:rsidP="005327D9">
      <w:pPr>
        <w:pStyle w:val="a5"/>
        <w:widowControl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00028">
        <w:rPr>
          <w:rFonts w:ascii="Times New Roman" w:hAnsi="Times New Roman"/>
          <w:b/>
          <w:sz w:val="24"/>
          <w:szCs w:val="24"/>
        </w:rPr>
        <w:t>Электростатика. Постоянный электрический ток. Электрический ток в ра</w:t>
      </w:r>
      <w:r w:rsidRPr="00600028">
        <w:rPr>
          <w:rFonts w:ascii="Times New Roman" w:hAnsi="Times New Roman"/>
          <w:b/>
          <w:sz w:val="24"/>
          <w:szCs w:val="24"/>
        </w:rPr>
        <w:t>з</w:t>
      </w:r>
      <w:r w:rsidRPr="00600028">
        <w:rPr>
          <w:rFonts w:ascii="Times New Roman" w:hAnsi="Times New Roman"/>
          <w:b/>
          <w:sz w:val="24"/>
          <w:szCs w:val="24"/>
        </w:rPr>
        <w:t>личных средах</w:t>
      </w:r>
    </w:p>
    <w:p w:rsidR="00600028" w:rsidRPr="00600028" w:rsidRDefault="00600028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Электризация тел.</w:t>
      </w:r>
    </w:p>
    <w:p w:rsidR="005327D9" w:rsidRPr="00600028" w:rsidRDefault="005327D9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Электрометр.</w:t>
      </w:r>
    </w:p>
    <w:p w:rsidR="005327D9" w:rsidRPr="00600028" w:rsidRDefault="005327D9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Проводники в электрическом поле.</w:t>
      </w:r>
    </w:p>
    <w:p w:rsidR="005327D9" w:rsidRPr="00600028" w:rsidRDefault="005327D9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Диэлектрики в электрическом поле.</w:t>
      </w:r>
    </w:p>
    <w:p w:rsidR="00600028" w:rsidRPr="00600028" w:rsidRDefault="00600028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Линии напряженности электростатического поля.</w:t>
      </w:r>
    </w:p>
    <w:p w:rsidR="005327D9" w:rsidRPr="00600028" w:rsidRDefault="005327D9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lastRenderedPageBreak/>
        <w:t>Конденсаторы.</w:t>
      </w:r>
    </w:p>
    <w:p w:rsidR="005327D9" w:rsidRPr="00600028" w:rsidRDefault="005327D9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Энергия заряженного конденсатора.</w:t>
      </w:r>
    </w:p>
    <w:p w:rsidR="005327D9" w:rsidRPr="00600028" w:rsidRDefault="005327D9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Электроизмерительные приборы.</w:t>
      </w:r>
    </w:p>
    <w:p w:rsidR="005327D9" w:rsidRPr="00600028" w:rsidRDefault="005327D9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Зависимость удельного сопротивления металлов от температуры.</w:t>
      </w:r>
    </w:p>
    <w:p w:rsidR="005327D9" w:rsidRPr="00600028" w:rsidRDefault="005327D9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Зависимость удельного сопротивления полупроводников от температуры и освещения.</w:t>
      </w:r>
    </w:p>
    <w:p w:rsidR="005327D9" w:rsidRPr="00600028" w:rsidRDefault="005327D9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 xml:space="preserve">Собственная и </w:t>
      </w:r>
      <w:proofErr w:type="spellStart"/>
      <w:r w:rsidRPr="00600028">
        <w:rPr>
          <w:sz w:val="20"/>
        </w:rPr>
        <w:t>примесная</w:t>
      </w:r>
      <w:proofErr w:type="spellEnd"/>
      <w:r w:rsidRPr="00600028">
        <w:rPr>
          <w:sz w:val="20"/>
        </w:rPr>
        <w:t xml:space="preserve"> проводимость полупроводников.</w:t>
      </w:r>
    </w:p>
    <w:p w:rsidR="005327D9" w:rsidRPr="00600028" w:rsidRDefault="005327D9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Полупроводниковый диод.</w:t>
      </w:r>
    </w:p>
    <w:p w:rsidR="005327D9" w:rsidRPr="00600028" w:rsidRDefault="005327D9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Транзистор.</w:t>
      </w:r>
    </w:p>
    <w:p w:rsidR="005327D9" w:rsidRPr="00600028" w:rsidRDefault="005327D9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Термоэлектронная эмиссия.</w:t>
      </w:r>
    </w:p>
    <w:p w:rsidR="005327D9" w:rsidRPr="00600028" w:rsidRDefault="005327D9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Электронно-лучевая трубка.</w:t>
      </w:r>
    </w:p>
    <w:p w:rsidR="005327D9" w:rsidRPr="00600028" w:rsidRDefault="005327D9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Явление электролиза.</w:t>
      </w:r>
    </w:p>
    <w:p w:rsidR="005327D9" w:rsidRPr="00600028" w:rsidRDefault="005327D9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Электрический разряд в газе.</w:t>
      </w:r>
    </w:p>
    <w:p w:rsidR="005327D9" w:rsidRPr="00600028" w:rsidRDefault="005327D9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Люминесцентная лампа.</w:t>
      </w:r>
    </w:p>
    <w:p w:rsidR="00600028" w:rsidRPr="00600028" w:rsidRDefault="00600028" w:rsidP="005327D9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Светодиод.</w:t>
      </w:r>
    </w:p>
    <w:p w:rsidR="005327D9" w:rsidRDefault="00600028" w:rsidP="005327D9">
      <w:pPr>
        <w:pStyle w:val="a5"/>
        <w:widowControl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F60B2">
        <w:rPr>
          <w:rFonts w:ascii="Times New Roman" w:hAnsi="Times New Roman"/>
          <w:b/>
          <w:sz w:val="24"/>
          <w:szCs w:val="24"/>
        </w:rPr>
        <w:t>Магнитное поле тока. Электромагнитная индукция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Магнитное взаимодействие токов.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Отклонение электронного пучка магнитным полем.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Магнитные свойства вещества.</w:t>
      </w:r>
      <w:r>
        <w:rPr>
          <w:sz w:val="20"/>
        </w:rPr>
        <w:t xml:space="preserve"> </w:t>
      </w:r>
      <w:proofErr w:type="spellStart"/>
      <w:r>
        <w:rPr>
          <w:sz w:val="20"/>
        </w:rPr>
        <w:t>Ди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,пара- и ферромагнетики.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Магнитная запись звука.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Зависимость ЭДС индукции от скорости изменения магнитного потока.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Зависимость ЭДС самоиндукции от скорости изменения силы тока и индуктивности проводника.</w:t>
      </w:r>
    </w:p>
    <w:p w:rsidR="00600028" w:rsidRDefault="00600028" w:rsidP="00600028">
      <w:pPr>
        <w:pStyle w:val="1"/>
        <w:widowControl w:val="0"/>
        <w:spacing w:line="240" w:lineRule="auto"/>
        <w:ind w:firstLine="0"/>
        <w:jc w:val="center"/>
      </w:pPr>
      <w:r w:rsidRPr="001F60B2">
        <w:rPr>
          <w:b/>
          <w:szCs w:val="24"/>
        </w:rPr>
        <w:t>Электромагнитные колебания</w:t>
      </w:r>
      <w:r>
        <w:rPr>
          <w:b/>
          <w:szCs w:val="24"/>
        </w:rPr>
        <w:t xml:space="preserve"> и волны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Свободные электромагнитные колебания.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Осциллограмма переменного тока.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Конденсатор в цепи переменного тока.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Катушка в цепи переменного тока.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Резонанс в последовательной цепи переменного тока.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Сложение гармонических колебаний.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Генератор переменного тока.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Трансформатор.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Излучение и прием электромагнитных волн.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Отражение и преломление электромагнитных волн.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Интерференция и дифракция электромагнитных волн.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Поляризация электромагнитных волн.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Модуляция и детектирование высокочастотных электромагнитных колебаний.</w:t>
      </w:r>
    </w:p>
    <w:p w:rsidR="00600028" w:rsidRPr="00600028" w:rsidRDefault="00600028" w:rsidP="00600028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Детекторный радиоприемник.</w:t>
      </w:r>
    </w:p>
    <w:p w:rsidR="00600028" w:rsidRDefault="006479F3" w:rsidP="00FA0515">
      <w:pPr>
        <w:pStyle w:val="a5"/>
        <w:widowControl w:val="0"/>
        <w:ind w:firstLine="567"/>
        <w:jc w:val="center"/>
        <w:rPr>
          <w:rFonts w:ascii="Times New Roman" w:hAnsi="Times New Roman"/>
          <w:b/>
          <w:sz w:val="28"/>
        </w:rPr>
      </w:pPr>
      <w:r w:rsidRPr="00803DE7">
        <w:rPr>
          <w:rFonts w:ascii="Times New Roman" w:hAnsi="Times New Roman"/>
          <w:b/>
          <w:sz w:val="24"/>
          <w:szCs w:val="24"/>
        </w:rPr>
        <w:t>Геометрическая и волновая оптика</w:t>
      </w:r>
    </w:p>
    <w:p w:rsidR="006479F3" w:rsidRPr="00600028" w:rsidRDefault="006479F3" w:rsidP="006479F3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Интерференция света.</w:t>
      </w:r>
    </w:p>
    <w:p w:rsidR="006479F3" w:rsidRPr="00600028" w:rsidRDefault="006479F3" w:rsidP="006479F3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Дифракция света.</w:t>
      </w:r>
    </w:p>
    <w:p w:rsidR="006479F3" w:rsidRPr="00600028" w:rsidRDefault="006479F3" w:rsidP="006479F3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Полное</w:t>
      </w:r>
      <w:r w:rsidRPr="00600028">
        <w:rPr>
          <w:color w:val="000000"/>
          <w:sz w:val="20"/>
        </w:rPr>
        <w:t xml:space="preserve"> внутреннее </w:t>
      </w:r>
      <w:r w:rsidRPr="00600028">
        <w:rPr>
          <w:sz w:val="20"/>
        </w:rPr>
        <w:t>отражение света.</w:t>
      </w:r>
      <w:r>
        <w:rPr>
          <w:sz w:val="20"/>
        </w:rPr>
        <w:t xml:space="preserve"> Модель </w:t>
      </w:r>
      <w:proofErr w:type="spellStart"/>
      <w:r>
        <w:rPr>
          <w:sz w:val="20"/>
        </w:rPr>
        <w:t>световода</w:t>
      </w:r>
      <w:proofErr w:type="spellEnd"/>
      <w:r>
        <w:rPr>
          <w:sz w:val="20"/>
        </w:rPr>
        <w:t>.</w:t>
      </w:r>
    </w:p>
    <w:p w:rsidR="006479F3" w:rsidRPr="00600028" w:rsidRDefault="006479F3" w:rsidP="006479F3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Получение спектра с помощью призмы.</w:t>
      </w:r>
    </w:p>
    <w:p w:rsidR="006479F3" w:rsidRPr="00600028" w:rsidRDefault="006479F3" w:rsidP="006479F3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Получение спектра с помощью дифракционной решетки.</w:t>
      </w:r>
    </w:p>
    <w:p w:rsidR="006479F3" w:rsidRPr="00600028" w:rsidRDefault="006479F3" w:rsidP="006479F3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Поляризация света.</w:t>
      </w:r>
    </w:p>
    <w:p w:rsidR="006479F3" w:rsidRDefault="006479F3" w:rsidP="006479F3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>
        <w:rPr>
          <w:sz w:val="20"/>
        </w:rPr>
        <w:t>Двойное лучепреломление</w:t>
      </w:r>
    </w:p>
    <w:p w:rsidR="006479F3" w:rsidRPr="00600028" w:rsidRDefault="006479F3" w:rsidP="006479F3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Спектроскоп.</w:t>
      </w:r>
    </w:p>
    <w:p w:rsidR="006479F3" w:rsidRPr="00600028" w:rsidRDefault="006479F3" w:rsidP="006479F3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Фотоаппарат.</w:t>
      </w:r>
    </w:p>
    <w:p w:rsidR="006479F3" w:rsidRPr="00600028" w:rsidRDefault="006479F3" w:rsidP="006479F3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Проекционный аппарат.</w:t>
      </w:r>
    </w:p>
    <w:p w:rsidR="006479F3" w:rsidRPr="00600028" w:rsidRDefault="006479F3" w:rsidP="006479F3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600028">
        <w:rPr>
          <w:sz w:val="20"/>
        </w:rPr>
        <w:t>Микроскоп.</w:t>
      </w:r>
    </w:p>
    <w:p w:rsidR="006479F3" w:rsidRDefault="006479F3" w:rsidP="006479F3">
      <w:pPr>
        <w:pStyle w:val="1"/>
        <w:widowControl w:val="0"/>
        <w:spacing w:line="240" w:lineRule="auto"/>
        <w:ind w:firstLine="0"/>
        <w:jc w:val="left"/>
        <w:rPr>
          <w:color w:val="000000"/>
          <w:sz w:val="20"/>
        </w:rPr>
      </w:pPr>
      <w:r w:rsidRPr="00600028">
        <w:rPr>
          <w:color w:val="000000"/>
          <w:sz w:val="20"/>
        </w:rPr>
        <w:t>Лупа</w:t>
      </w:r>
    </w:p>
    <w:p w:rsidR="006479F3" w:rsidRDefault="006479F3" w:rsidP="006479F3">
      <w:pPr>
        <w:pStyle w:val="1"/>
        <w:widowControl w:val="0"/>
        <w:spacing w:line="240" w:lineRule="auto"/>
        <w:ind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>Телескоп</w:t>
      </w:r>
    </w:p>
    <w:p w:rsidR="00131D9E" w:rsidRDefault="00131D9E" w:rsidP="00131D9E">
      <w:pPr>
        <w:pStyle w:val="1"/>
        <w:widowControl w:val="0"/>
        <w:spacing w:line="240" w:lineRule="auto"/>
        <w:ind w:firstLine="0"/>
        <w:jc w:val="center"/>
        <w:rPr>
          <w:b/>
          <w:color w:val="000000"/>
          <w:szCs w:val="24"/>
        </w:rPr>
      </w:pPr>
      <w:r w:rsidRPr="00131D9E">
        <w:rPr>
          <w:b/>
          <w:color w:val="000000"/>
          <w:szCs w:val="24"/>
        </w:rPr>
        <w:t>Квантовая физика</w:t>
      </w:r>
    </w:p>
    <w:p w:rsidR="0081301A" w:rsidRPr="0081301A" w:rsidRDefault="0081301A" w:rsidP="0081301A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81301A">
        <w:rPr>
          <w:sz w:val="20"/>
        </w:rPr>
        <w:t>Фотоэффект.</w:t>
      </w:r>
    </w:p>
    <w:p w:rsidR="0081301A" w:rsidRPr="0081301A" w:rsidRDefault="0081301A" w:rsidP="0081301A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81301A">
        <w:rPr>
          <w:sz w:val="20"/>
        </w:rPr>
        <w:t>Линейчатые спектры излучения.</w:t>
      </w:r>
    </w:p>
    <w:p w:rsidR="0081301A" w:rsidRPr="0081301A" w:rsidRDefault="0081301A" w:rsidP="0081301A">
      <w:pPr>
        <w:pStyle w:val="1"/>
        <w:widowControl w:val="0"/>
        <w:spacing w:line="240" w:lineRule="auto"/>
        <w:ind w:firstLine="0"/>
        <w:jc w:val="left"/>
        <w:rPr>
          <w:sz w:val="20"/>
        </w:rPr>
      </w:pPr>
      <w:r w:rsidRPr="0081301A">
        <w:rPr>
          <w:sz w:val="20"/>
        </w:rPr>
        <w:t>Лазер.</w:t>
      </w:r>
    </w:p>
    <w:p w:rsidR="00131D9E" w:rsidRPr="00131D9E" w:rsidRDefault="00131D9E" w:rsidP="00131D9E">
      <w:pPr>
        <w:pStyle w:val="1"/>
        <w:widowControl w:val="0"/>
        <w:spacing w:line="240" w:lineRule="auto"/>
        <w:ind w:firstLine="0"/>
        <w:jc w:val="center"/>
        <w:rPr>
          <w:color w:val="000000"/>
          <w:szCs w:val="24"/>
        </w:rPr>
      </w:pPr>
    </w:p>
    <w:p w:rsidR="001846BB" w:rsidRPr="001846BB" w:rsidRDefault="001846BB" w:rsidP="00FA0515">
      <w:pPr>
        <w:pStyle w:val="a5"/>
        <w:widowControl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846BB">
        <w:rPr>
          <w:rFonts w:ascii="Times New Roman" w:hAnsi="Times New Roman"/>
          <w:b/>
          <w:sz w:val="24"/>
          <w:szCs w:val="24"/>
        </w:rPr>
        <w:t>Перечь лабораторных работ</w:t>
      </w:r>
    </w:p>
    <w:p w:rsidR="001846BB" w:rsidRPr="001846BB" w:rsidRDefault="001846BB" w:rsidP="001846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1846BB" w:rsidRPr="001846BB" w:rsidRDefault="001846BB" w:rsidP="001846BB">
      <w:pPr>
        <w:pStyle w:val="a4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BB">
        <w:rPr>
          <w:rFonts w:ascii="Times New Roman" w:hAnsi="Times New Roman"/>
          <w:sz w:val="24"/>
          <w:szCs w:val="24"/>
        </w:rPr>
        <w:t>Изучение вольтамперной характеристики лампы накаливания.</w:t>
      </w:r>
    </w:p>
    <w:p w:rsidR="001846BB" w:rsidRPr="001846BB" w:rsidRDefault="001846BB" w:rsidP="001846BB">
      <w:pPr>
        <w:pStyle w:val="a4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BB">
        <w:rPr>
          <w:rFonts w:ascii="Times New Roman" w:hAnsi="Times New Roman"/>
          <w:sz w:val="24"/>
          <w:szCs w:val="24"/>
        </w:rPr>
        <w:t>Измерение сопротивления мостовым методом.</w:t>
      </w:r>
    </w:p>
    <w:p w:rsidR="001846BB" w:rsidRPr="001846BB" w:rsidRDefault="001846BB" w:rsidP="001846BB">
      <w:pPr>
        <w:pStyle w:val="a4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BB">
        <w:rPr>
          <w:rFonts w:ascii="Times New Roman" w:hAnsi="Times New Roman"/>
          <w:sz w:val="24"/>
          <w:szCs w:val="24"/>
        </w:rPr>
        <w:t>Изготовление шунта к амперметру и добавочного сопротивления к вольтметру.</w:t>
      </w:r>
    </w:p>
    <w:p w:rsidR="001846BB" w:rsidRPr="001846BB" w:rsidRDefault="001846BB" w:rsidP="001846BB">
      <w:pPr>
        <w:pStyle w:val="a4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BB">
        <w:rPr>
          <w:rFonts w:ascii="Times New Roman" w:hAnsi="Times New Roman"/>
          <w:sz w:val="24"/>
          <w:szCs w:val="24"/>
        </w:rPr>
        <w:lastRenderedPageBreak/>
        <w:t>Измерение заряда одновалентного иона водорода.</w:t>
      </w:r>
    </w:p>
    <w:p w:rsidR="001846BB" w:rsidRPr="001846BB" w:rsidRDefault="001846BB" w:rsidP="001846BB">
      <w:pPr>
        <w:pStyle w:val="a4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BB">
        <w:rPr>
          <w:rFonts w:ascii="Times New Roman" w:hAnsi="Times New Roman"/>
          <w:sz w:val="24"/>
          <w:szCs w:val="24"/>
        </w:rPr>
        <w:t>Изучение вольтамперной характеристики полупроводникового диода.</w:t>
      </w:r>
    </w:p>
    <w:p w:rsidR="001846BB" w:rsidRPr="001846BB" w:rsidRDefault="001846BB" w:rsidP="001846BB">
      <w:pPr>
        <w:pStyle w:val="a4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BB">
        <w:rPr>
          <w:rFonts w:ascii="Times New Roman" w:hAnsi="Times New Roman"/>
          <w:sz w:val="24"/>
          <w:szCs w:val="24"/>
        </w:rPr>
        <w:t>Измерение температурного коэффициента сопротивления меди</w:t>
      </w:r>
    </w:p>
    <w:p w:rsidR="001846BB" w:rsidRPr="001846BB" w:rsidRDefault="001846BB" w:rsidP="001846BB">
      <w:pPr>
        <w:pStyle w:val="a4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846BB">
        <w:rPr>
          <w:rFonts w:ascii="Times New Roman" w:hAnsi="Times New Roman"/>
          <w:sz w:val="24"/>
          <w:szCs w:val="24"/>
        </w:rPr>
        <w:t>Изучение процесса разрядки конденсатора</w:t>
      </w:r>
    </w:p>
    <w:p w:rsidR="001846BB" w:rsidRPr="001846BB" w:rsidRDefault="001846BB" w:rsidP="001846BB">
      <w:pPr>
        <w:pStyle w:val="a4"/>
        <w:spacing w:before="120"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846BB">
        <w:rPr>
          <w:rFonts w:ascii="Times New Roman" w:hAnsi="Times New Roman"/>
          <w:b/>
          <w:sz w:val="24"/>
          <w:szCs w:val="24"/>
        </w:rPr>
        <w:t>10 класс</w:t>
      </w:r>
    </w:p>
    <w:p w:rsidR="001846BB" w:rsidRPr="001846BB" w:rsidRDefault="001846BB" w:rsidP="001846BB">
      <w:pPr>
        <w:pStyle w:val="a4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BB">
        <w:rPr>
          <w:rFonts w:ascii="Times New Roman" w:hAnsi="Times New Roman"/>
          <w:sz w:val="24"/>
          <w:szCs w:val="24"/>
        </w:rPr>
        <w:t>Исследование зависимости дальности полета от угла вылета.</w:t>
      </w:r>
    </w:p>
    <w:p w:rsidR="001846BB" w:rsidRPr="001846BB" w:rsidRDefault="001846BB" w:rsidP="001846BB">
      <w:pPr>
        <w:pStyle w:val="a4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BB">
        <w:rPr>
          <w:rFonts w:ascii="Times New Roman" w:hAnsi="Times New Roman"/>
          <w:sz w:val="24"/>
          <w:szCs w:val="24"/>
        </w:rPr>
        <w:t>Запуск связанных тел на заданное расстояние</w:t>
      </w:r>
    </w:p>
    <w:p w:rsidR="001846BB" w:rsidRPr="001846BB" w:rsidRDefault="001846BB" w:rsidP="001846BB">
      <w:pPr>
        <w:pStyle w:val="a4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BB">
        <w:rPr>
          <w:rFonts w:ascii="Times New Roman" w:hAnsi="Times New Roman"/>
          <w:sz w:val="24"/>
          <w:szCs w:val="24"/>
        </w:rPr>
        <w:t>Определение массы тела путем его неупругого соударения с телом известной ма</w:t>
      </w:r>
      <w:r w:rsidRPr="001846BB">
        <w:rPr>
          <w:rFonts w:ascii="Times New Roman" w:hAnsi="Times New Roman"/>
          <w:sz w:val="24"/>
          <w:szCs w:val="24"/>
        </w:rPr>
        <w:t>с</w:t>
      </w:r>
      <w:r w:rsidRPr="001846BB">
        <w:rPr>
          <w:rFonts w:ascii="Times New Roman" w:hAnsi="Times New Roman"/>
          <w:sz w:val="24"/>
          <w:szCs w:val="24"/>
        </w:rPr>
        <w:t>сы</w:t>
      </w:r>
    </w:p>
    <w:p w:rsidR="001846BB" w:rsidRPr="001846BB" w:rsidRDefault="001846BB" w:rsidP="001846BB">
      <w:pPr>
        <w:pStyle w:val="a4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BB">
        <w:rPr>
          <w:rFonts w:ascii="Times New Roman" w:hAnsi="Times New Roman"/>
          <w:sz w:val="24"/>
          <w:szCs w:val="24"/>
        </w:rPr>
        <w:t>Определение коэффициента трения скольжения методом срыва.</w:t>
      </w:r>
    </w:p>
    <w:p w:rsidR="001846BB" w:rsidRPr="001846BB" w:rsidRDefault="001846BB" w:rsidP="001846BB">
      <w:pPr>
        <w:pStyle w:val="a4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BB">
        <w:rPr>
          <w:rFonts w:ascii="Times New Roman" w:hAnsi="Times New Roman"/>
          <w:sz w:val="24"/>
          <w:szCs w:val="24"/>
        </w:rPr>
        <w:t>Изучение пружинного маятника.</w:t>
      </w:r>
    </w:p>
    <w:p w:rsidR="001846BB" w:rsidRPr="001846BB" w:rsidRDefault="001846BB" w:rsidP="001846BB">
      <w:pPr>
        <w:pStyle w:val="a4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BB">
        <w:rPr>
          <w:rFonts w:ascii="Times New Roman" w:hAnsi="Times New Roman"/>
          <w:sz w:val="24"/>
          <w:szCs w:val="24"/>
        </w:rPr>
        <w:t>Изучение математического маятника.</w:t>
      </w:r>
    </w:p>
    <w:p w:rsidR="001846BB" w:rsidRPr="001846BB" w:rsidRDefault="001846BB" w:rsidP="001846BB">
      <w:pPr>
        <w:pStyle w:val="a4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BB">
        <w:rPr>
          <w:rFonts w:ascii="Times New Roman" w:hAnsi="Times New Roman"/>
          <w:sz w:val="24"/>
          <w:szCs w:val="24"/>
        </w:rPr>
        <w:t xml:space="preserve">Определение атмосферного давления </w:t>
      </w:r>
    </w:p>
    <w:p w:rsidR="001846BB" w:rsidRPr="001846BB" w:rsidRDefault="001846BB" w:rsidP="001846BB">
      <w:pPr>
        <w:pStyle w:val="a4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6BB">
        <w:rPr>
          <w:rFonts w:ascii="Times New Roman" w:hAnsi="Times New Roman"/>
          <w:sz w:val="24"/>
          <w:szCs w:val="24"/>
        </w:rPr>
        <w:t>Измерение плотности тела</w:t>
      </w:r>
    </w:p>
    <w:p w:rsidR="005E08BD" w:rsidRDefault="005E08BD" w:rsidP="005E08BD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714" w:hanging="357"/>
        <w:contextualSpacing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 изучения физики на профильном уровне</w:t>
      </w:r>
    </w:p>
    <w:p w:rsidR="008E2E49" w:rsidRPr="008E2E49" w:rsidRDefault="008E2E49" w:rsidP="008E2E49">
      <w:pPr>
        <w:widowControl w:val="0"/>
        <w:spacing w:after="0"/>
        <w:ind w:firstLine="181"/>
        <w:jc w:val="both"/>
        <w:rPr>
          <w:rFonts w:ascii="Times New Roman" w:hAnsi="Times New Roman"/>
          <w:b/>
          <w:i/>
          <w:sz w:val="24"/>
        </w:rPr>
      </w:pPr>
      <w:r w:rsidRPr="008E2E49">
        <w:rPr>
          <w:rFonts w:ascii="Times New Roman" w:hAnsi="Times New Roman"/>
          <w:b/>
          <w:i/>
          <w:sz w:val="24"/>
        </w:rPr>
        <w:t xml:space="preserve">В результате изучения физики на профильном уровне </w:t>
      </w:r>
      <w:r w:rsidR="001A517A">
        <w:rPr>
          <w:rFonts w:ascii="Times New Roman" w:hAnsi="Times New Roman"/>
          <w:b/>
          <w:i/>
          <w:sz w:val="24"/>
        </w:rPr>
        <w:t xml:space="preserve">обучающийся </w:t>
      </w:r>
      <w:r w:rsidRPr="008E2E49">
        <w:rPr>
          <w:rFonts w:ascii="Times New Roman" w:hAnsi="Times New Roman"/>
          <w:b/>
          <w:i/>
          <w:sz w:val="24"/>
        </w:rPr>
        <w:t>должен</w:t>
      </w:r>
    </w:p>
    <w:p w:rsidR="008E2E49" w:rsidRPr="008E2E49" w:rsidRDefault="008E2E49" w:rsidP="008E2E49">
      <w:pPr>
        <w:widowControl w:val="0"/>
        <w:spacing w:after="0"/>
        <w:ind w:firstLine="181"/>
        <w:jc w:val="both"/>
        <w:rPr>
          <w:rFonts w:ascii="Times New Roman" w:hAnsi="Times New Roman"/>
          <w:b/>
          <w:sz w:val="28"/>
          <w:szCs w:val="28"/>
        </w:rPr>
      </w:pPr>
      <w:r w:rsidRPr="008E2E49">
        <w:rPr>
          <w:rFonts w:ascii="Times New Roman" w:hAnsi="Times New Roman"/>
          <w:b/>
          <w:sz w:val="28"/>
          <w:szCs w:val="28"/>
        </w:rPr>
        <w:t>знать/понимать</w:t>
      </w:r>
    </w:p>
    <w:p w:rsidR="008E2E49" w:rsidRPr="008E2E49" w:rsidRDefault="008E2E49" w:rsidP="008E2E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proofErr w:type="gramStart"/>
      <w:r w:rsidRPr="008E2E49">
        <w:rPr>
          <w:rFonts w:ascii="Times New Roman" w:hAnsi="Times New Roman"/>
          <w:b/>
          <w:i/>
          <w:snapToGrid w:val="0"/>
          <w:sz w:val="24"/>
        </w:rPr>
        <w:t>смысл понятий:</w:t>
      </w:r>
      <w:r w:rsidRPr="008E2E49">
        <w:rPr>
          <w:rFonts w:ascii="Times New Roman" w:hAnsi="Times New Roman"/>
          <w:snapToGrid w:val="0"/>
          <w:sz w:val="24"/>
        </w:rPr>
        <w:t xml:space="preserve"> физическое явление, физическая величина, модель, гипотеза, принцип, постулат, теория, пространство, время, инерциальная система отсчета, материальная точка, вещество, взаимодействие, идеальный газ, резонанс, электромагнитные колеб</w:t>
      </w:r>
      <w:r w:rsidRPr="008E2E49">
        <w:rPr>
          <w:rFonts w:ascii="Times New Roman" w:hAnsi="Times New Roman"/>
          <w:snapToGrid w:val="0"/>
          <w:sz w:val="24"/>
        </w:rPr>
        <w:t>а</w:t>
      </w:r>
      <w:r w:rsidRPr="008E2E49">
        <w:rPr>
          <w:rFonts w:ascii="Times New Roman" w:hAnsi="Times New Roman"/>
          <w:snapToGrid w:val="0"/>
          <w:sz w:val="24"/>
        </w:rPr>
        <w:t>ния, электромагнитное поле, электромагнитная волна, атом, квант, фотон, атомное ядро, дефект массы, энергия связи, радиоактивность, ионизирующее излучение, планета, зве</w:t>
      </w:r>
      <w:r w:rsidRPr="008E2E49">
        <w:rPr>
          <w:rFonts w:ascii="Times New Roman" w:hAnsi="Times New Roman"/>
          <w:snapToGrid w:val="0"/>
          <w:sz w:val="24"/>
        </w:rPr>
        <w:t>з</w:t>
      </w:r>
      <w:r w:rsidRPr="008E2E49">
        <w:rPr>
          <w:rFonts w:ascii="Times New Roman" w:hAnsi="Times New Roman"/>
          <w:snapToGrid w:val="0"/>
          <w:sz w:val="24"/>
        </w:rPr>
        <w:t>да, галактика, Вселенная;</w:t>
      </w:r>
      <w:proofErr w:type="gramEnd"/>
    </w:p>
    <w:p w:rsidR="008E2E49" w:rsidRPr="008E2E49" w:rsidRDefault="008E2E49" w:rsidP="008E2E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proofErr w:type="gramStart"/>
      <w:r w:rsidRPr="008E2E49">
        <w:rPr>
          <w:rFonts w:ascii="Times New Roman" w:hAnsi="Times New Roman"/>
          <w:b/>
          <w:snapToGrid w:val="0"/>
          <w:sz w:val="24"/>
        </w:rPr>
        <w:t>смысл физических величин:</w:t>
      </w:r>
      <w:r w:rsidRPr="008E2E49">
        <w:rPr>
          <w:rFonts w:ascii="Times New Roman" w:hAnsi="Times New Roman"/>
          <w:snapToGrid w:val="0"/>
          <w:sz w:val="24"/>
        </w:rPr>
        <w:t xml:space="preserve"> перемещение, скорость, ускорение, масса, сила, давление, импульс, работа, мощность, механическая энергия, момент силы, период, частота, а</w:t>
      </w:r>
      <w:r w:rsidRPr="008E2E49">
        <w:rPr>
          <w:rFonts w:ascii="Times New Roman" w:hAnsi="Times New Roman"/>
          <w:snapToGrid w:val="0"/>
          <w:sz w:val="24"/>
        </w:rPr>
        <w:t>м</w:t>
      </w:r>
      <w:r w:rsidRPr="008E2E49">
        <w:rPr>
          <w:rFonts w:ascii="Times New Roman" w:hAnsi="Times New Roman"/>
          <w:snapToGrid w:val="0"/>
          <w:sz w:val="24"/>
        </w:rPr>
        <w:t>плитуда колебаний, длина волны, внутренняя энергия, средняя кинетическая энергия частиц вещества, абсолютная температура, количество теплоты, удельная теплоемкость, удельная теплота парообразования, удельная теплота плавления, удельная теплота сг</w:t>
      </w:r>
      <w:r w:rsidRPr="008E2E49">
        <w:rPr>
          <w:rFonts w:ascii="Times New Roman" w:hAnsi="Times New Roman"/>
          <w:snapToGrid w:val="0"/>
          <w:sz w:val="24"/>
        </w:rPr>
        <w:t>о</w:t>
      </w:r>
      <w:r w:rsidRPr="008E2E49">
        <w:rPr>
          <w:rFonts w:ascii="Times New Roman" w:hAnsi="Times New Roman"/>
          <w:snapToGrid w:val="0"/>
          <w:sz w:val="24"/>
        </w:rPr>
        <w:t>рания, элементарный электрический заряд, напряженность электрического поля, ра</w:t>
      </w:r>
      <w:r w:rsidRPr="008E2E49">
        <w:rPr>
          <w:rFonts w:ascii="Times New Roman" w:hAnsi="Times New Roman"/>
          <w:snapToGrid w:val="0"/>
          <w:sz w:val="24"/>
        </w:rPr>
        <w:t>з</w:t>
      </w:r>
      <w:r w:rsidRPr="008E2E49">
        <w:rPr>
          <w:rFonts w:ascii="Times New Roman" w:hAnsi="Times New Roman"/>
          <w:snapToGrid w:val="0"/>
          <w:sz w:val="24"/>
        </w:rPr>
        <w:t>ность потенциалов, электроемкость, энергия электрического поля, сила электрического тока, электрическое</w:t>
      </w:r>
      <w:proofErr w:type="gramEnd"/>
      <w:r w:rsidRPr="008E2E4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8E2E49">
        <w:rPr>
          <w:rFonts w:ascii="Times New Roman" w:hAnsi="Times New Roman"/>
          <w:snapToGrid w:val="0"/>
          <w:sz w:val="24"/>
        </w:rPr>
        <w:t>напряжение, электрическое сопротивление, электродвижущая сила, магнитный поток, индукция магнитного поля,  индуктивность, энергия магнитного поля, показатель преломления, оптическая сила линзы;</w:t>
      </w:r>
      <w:proofErr w:type="gramEnd"/>
    </w:p>
    <w:p w:rsidR="008E2E49" w:rsidRPr="008E2E49" w:rsidRDefault="008E2E49" w:rsidP="008E2E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proofErr w:type="gramStart"/>
      <w:r w:rsidRPr="00F773CB">
        <w:rPr>
          <w:rFonts w:ascii="Times New Roman" w:hAnsi="Times New Roman"/>
          <w:b/>
          <w:i/>
          <w:snapToGrid w:val="0"/>
          <w:sz w:val="24"/>
        </w:rPr>
        <w:t>смысл физических законов, принципов и постулатов</w:t>
      </w:r>
      <w:r>
        <w:rPr>
          <w:b/>
          <w:i/>
          <w:snapToGrid w:val="0"/>
          <w:sz w:val="24"/>
        </w:rPr>
        <w:t xml:space="preserve"> </w:t>
      </w:r>
      <w:r w:rsidRPr="008E2E49">
        <w:rPr>
          <w:rFonts w:ascii="Times New Roman" w:hAnsi="Times New Roman"/>
          <w:snapToGrid w:val="0"/>
          <w:sz w:val="24"/>
        </w:rPr>
        <w:t>(формулировка, границы прим</w:t>
      </w:r>
      <w:r w:rsidRPr="008E2E49">
        <w:rPr>
          <w:rFonts w:ascii="Times New Roman" w:hAnsi="Times New Roman"/>
          <w:snapToGrid w:val="0"/>
          <w:sz w:val="24"/>
        </w:rPr>
        <w:t>е</w:t>
      </w:r>
      <w:r w:rsidRPr="008E2E49">
        <w:rPr>
          <w:rFonts w:ascii="Times New Roman" w:hAnsi="Times New Roman"/>
          <w:snapToGrid w:val="0"/>
          <w:sz w:val="24"/>
        </w:rPr>
        <w:t>нимости):</w:t>
      </w:r>
      <w:r w:rsidRPr="008E2E49">
        <w:rPr>
          <w:rFonts w:ascii="Times New Roman" w:hAnsi="Times New Roman"/>
          <w:b/>
          <w:snapToGrid w:val="0"/>
          <w:sz w:val="24"/>
        </w:rPr>
        <w:t xml:space="preserve"> </w:t>
      </w:r>
      <w:r w:rsidRPr="008E2E49">
        <w:rPr>
          <w:rFonts w:ascii="Times New Roman" w:hAnsi="Times New Roman"/>
          <w:sz w:val="24"/>
        </w:rPr>
        <w:t xml:space="preserve">законы динамики Ньютона, принципы суперпозиции и относительности, закон </w:t>
      </w:r>
      <w:r w:rsidRPr="008E2E49">
        <w:rPr>
          <w:rFonts w:ascii="Times New Roman" w:hAnsi="Times New Roman"/>
          <w:snapToGrid w:val="0"/>
          <w:sz w:val="24"/>
        </w:rPr>
        <w:t xml:space="preserve">Паскаля, </w:t>
      </w:r>
      <w:r w:rsidRPr="008E2E49">
        <w:rPr>
          <w:rFonts w:ascii="Times New Roman" w:hAnsi="Times New Roman"/>
          <w:sz w:val="24"/>
        </w:rPr>
        <w:t>закон</w:t>
      </w:r>
      <w:r w:rsidRPr="008E2E49">
        <w:rPr>
          <w:rFonts w:ascii="Times New Roman" w:hAnsi="Times New Roman"/>
          <w:snapToGrid w:val="0"/>
          <w:sz w:val="24"/>
        </w:rPr>
        <w:t xml:space="preserve"> Архимеда, </w:t>
      </w:r>
      <w:r w:rsidRPr="008E2E49">
        <w:rPr>
          <w:rFonts w:ascii="Times New Roman" w:hAnsi="Times New Roman"/>
          <w:sz w:val="24"/>
        </w:rPr>
        <w:t>закон</w:t>
      </w:r>
      <w:r w:rsidRPr="008E2E49">
        <w:rPr>
          <w:rFonts w:ascii="Times New Roman" w:hAnsi="Times New Roman"/>
          <w:snapToGrid w:val="0"/>
          <w:sz w:val="24"/>
        </w:rPr>
        <w:t xml:space="preserve"> Гука, </w:t>
      </w:r>
      <w:r w:rsidRPr="008E2E49">
        <w:rPr>
          <w:rFonts w:ascii="Times New Roman" w:hAnsi="Times New Roman"/>
          <w:sz w:val="24"/>
        </w:rPr>
        <w:t>закон всемирного тяготения, законы сохранения энергии, импульса и электрического заряда, основное уравнение кинетической теории газов, уравнение состояния идеального газа, законы термодинамики, закон Кулона, з</w:t>
      </w:r>
      <w:r w:rsidRPr="008E2E49">
        <w:rPr>
          <w:rFonts w:ascii="Times New Roman" w:hAnsi="Times New Roman"/>
          <w:sz w:val="24"/>
        </w:rPr>
        <w:t>а</w:t>
      </w:r>
      <w:r w:rsidRPr="008E2E49">
        <w:rPr>
          <w:rFonts w:ascii="Times New Roman" w:hAnsi="Times New Roman"/>
          <w:sz w:val="24"/>
        </w:rPr>
        <w:t xml:space="preserve">кон Ома для полной цепи, закон </w:t>
      </w:r>
      <w:proofErr w:type="spellStart"/>
      <w:r w:rsidRPr="008E2E49">
        <w:rPr>
          <w:rFonts w:ascii="Times New Roman" w:hAnsi="Times New Roman"/>
          <w:sz w:val="24"/>
        </w:rPr>
        <w:t>Джоуля-Ленца</w:t>
      </w:r>
      <w:proofErr w:type="spellEnd"/>
      <w:r w:rsidRPr="008E2E49">
        <w:rPr>
          <w:rFonts w:ascii="Times New Roman" w:hAnsi="Times New Roman"/>
          <w:sz w:val="24"/>
        </w:rPr>
        <w:t>, закон электромагнитной индукции, з</w:t>
      </w:r>
      <w:r w:rsidRPr="008E2E49">
        <w:rPr>
          <w:rFonts w:ascii="Times New Roman" w:hAnsi="Times New Roman"/>
          <w:sz w:val="24"/>
        </w:rPr>
        <w:t>а</w:t>
      </w:r>
      <w:r w:rsidRPr="008E2E49">
        <w:rPr>
          <w:rFonts w:ascii="Times New Roman" w:hAnsi="Times New Roman"/>
          <w:sz w:val="24"/>
        </w:rPr>
        <w:t>коны отражения и преломления света</w:t>
      </w:r>
      <w:proofErr w:type="gramEnd"/>
      <w:r w:rsidRPr="008E2E49">
        <w:rPr>
          <w:rFonts w:ascii="Times New Roman" w:hAnsi="Times New Roman"/>
          <w:sz w:val="24"/>
        </w:rPr>
        <w:t>, постулаты специальной теории относительности, закон связи массы и энергии, законы фотоэффекта, постулаты Бора, закон радиоактивн</w:t>
      </w:r>
      <w:r w:rsidRPr="008E2E49">
        <w:rPr>
          <w:rFonts w:ascii="Times New Roman" w:hAnsi="Times New Roman"/>
          <w:sz w:val="24"/>
        </w:rPr>
        <w:t>о</w:t>
      </w:r>
      <w:r w:rsidRPr="008E2E49">
        <w:rPr>
          <w:rFonts w:ascii="Times New Roman" w:hAnsi="Times New Roman"/>
          <w:sz w:val="24"/>
        </w:rPr>
        <w:t xml:space="preserve">го распада; </w:t>
      </w:r>
    </w:p>
    <w:p w:rsidR="008E2E49" w:rsidRPr="008E2E49" w:rsidRDefault="008E2E49" w:rsidP="008E2E4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8E2E49">
        <w:rPr>
          <w:rFonts w:ascii="Times New Roman" w:hAnsi="Times New Roman"/>
          <w:b/>
          <w:i/>
          <w:sz w:val="24"/>
        </w:rPr>
        <w:t>вклад российских и зарубежных ученых</w:t>
      </w:r>
      <w:r w:rsidRPr="008E2E49">
        <w:rPr>
          <w:rFonts w:ascii="Times New Roman" w:hAnsi="Times New Roman"/>
          <w:sz w:val="24"/>
        </w:rPr>
        <w:t>, оказавших наибольшее влияние на развитие физики;</w:t>
      </w:r>
    </w:p>
    <w:p w:rsidR="00F773CB" w:rsidRDefault="00F773CB" w:rsidP="008E2E49">
      <w:pPr>
        <w:widowControl w:val="0"/>
        <w:spacing w:before="240" w:after="0"/>
        <w:ind w:firstLine="181"/>
        <w:jc w:val="both"/>
        <w:rPr>
          <w:rFonts w:ascii="Times New Roman" w:hAnsi="Times New Roman"/>
          <w:b/>
          <w:sz w:val="28"/>
          <w:szCs w:val="28"/>
        </w:rPr>
      </w:pPr>
    </w:p>
    <w:p w:rsidR="008E2E49" w:rsidRPr="008E2E49" w:rsidRDefault="008E2E49" w:rsidP="008E2E49">
      <w:pPr>
        <w:widowControl w:val="0"/>
        <w:spacing w:before="240" w:after="0"/>
        <w:ind w:firstLine="181"/>
        <w:jc w:val="both"/>
        <w:rPr>
          <w:rFonts w:ascii="Times New Roman" w:hAnsi="Times New Roman"/>
          <w:sz w:val="28"/>
          <w:szCs w:val="28"/>
        </w:rPr>
      </w:pPr>
      <w:r w:rsidRPr="008E2E49">
        <w:rPr>
          <w:rFonts w:ascii="Times New Roman" w:hAnsi="Times New Roman"/>
          <w:b/>
          <w:sz w:val="28"/>
          <w:szCs w:val="28"/>
        </w:rPr>
        <w:lastRenderedPageBreak/>
        <w:t>уметь</w:t>
      </w:r>
    </w:p>
    <w:p w:rsidR="008E2E49" w:rsidRPr="008E2E49" w:rsidRDefault="008E2E49" w:rsidP="008E2E4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proofErr w:type="gramStart"/>
      <w:r w:rsidRPr="008E2E49">
        <w:rPr>
          <w:rFonts w:ascii="Times New Roman" w:hAnsi="Times New Roman"/>
          <w:b/>
          <w:i/>
          <w:snapToGrid w:val="0"/>
          <w:sz w:val="24"/>
        </w:rPr>
        <w:t>описывать и объяснять результаты наблюдений и экспериментов:</w:t>
      </w:r>
      <w:r w:rsidRPr="008E2E49">
        <w:rPr>
          <w:rFonts w:ascii="Times New Roman" w:hAnsi="Times New Roman"/>
          <w:b/>
          <w:snapToGrid w:val="0"/>
          <w:sz w:val="24"/>
        </w:rPr>
        <w:t xml:space="preserve"> </w:t>
      </w:r>
      <w:r w:rsidRPr="008E2E49">
        <w:rPr>
          <w:rFonts w:ascii="Times New Roman" w:hAnsi="Times New Roman"/>
          <w:sz w:val="24"/>
        </w:rPr>
        <w:t>независимость ускорения свободного падения от массы падающего тела;</w:t>
      </w:r>
      <w:r w:rsidRPr="008E2E49">
        <w:rPr>
          <w:rFonts w:ascii="Times New Roman" w:hAnsi="Times New Roman"/>
          <w:snapToGrid w:val="0"/>
          <w:sz w:val="24"/>
        </w:rPr>
        <w:t xml:space="preserve"> нагревание газа при его быс</w:t>
      </w:r>
      <w:r w:rsidRPr="008E2E49">
        <w:rPr>
          <w:rFonts w:ascii="Times New Roman" w:hAnsi="Times New Roman"/>
          <w:snapToGrid w:val="0"/>
          <w:sz w:val="24"/>
        </w:rPr>
        <w:t>т</w:t>
      </w:r>
      <w:r w:rsidRPr="008E2E49">
        <w:rPr>
          <w:rFonts w:ascii="Times New Roman" w:hAnsi="Times New Roman"/>
          <w:snapToGrid w:val="0"/>
          <w:sz w:val="24"/>
        </w:rPr>
        <w:t xml:space="preserve">ром сжатии и охлаждение при быстром расширении; повышение давления газа при его нагревании в закрытом сосуде; </w:t>
      </w:r>
      <w:r w:rsidRPr="008E2E49">
        <w:rPr>
          <w:rFonts w:ascii="Times New Roman" w:hAnsi="Times New Roman"/>
          <w:sz w:val="24"/>
        </w:rPr>
        <w:t>броуновское движение; электризация тел при их конта</w:t>
      </w:r>
      <w:r w:rsidRPr="008E2E49">
        <w:rPr>
          <w:rFonts w:ascii="Times New Roman" w:hAnsi="Times New Roman"/>
          <w:sz w:val="24"/>
        </w:rPr>
        <w:t>к</w:t>
      </w:r>
      <w:r w:rsidRPr="008E2E49">
        <w:rPr>
          <w:rFonts w:ascii="Times New Roman" w:hAnsi="Times New Roman"/>
          <w:sz w:val="24"/>
        </w:rPr>
        <w:t>те; взаимодействие проводников с током; действие магнитного поля на проводник с т</w:t>
      </w:r>
      <w:r w:rsidRPr="008E2E49">
        <w:rPr>
          <w:rFonts w:ascii="Times New Roman" w:hAnsi="Times New Roman"/>
          <w:sz w:val="24"/>
        </w:rPr>
        <w:t>о</w:t>
      </w:r>
      <w:r w:rsidRPr="008E2E49">
        <w:rPr>
          <w:rFonts w:ascii="Times New Roman" w:hAnsi="Times New Roman"/>
          <w:sz w:val="24"/>
        </w:rPr>
        <w:t>ком;</w:t>
      </w:r>
      <w:proofErr w:type="gramEnd"/>
      <w:r w:rsidRPr="008E2E49">
        <w:rPr>
          <w:rFonts w:ascii="Times New Roman" w:hAnsi="Times New Roman"/>
          <w:sz w:val="24"/>
        </w:rPr>
        <w:t xml:space="preserve"> зависимость сопротивления полупроводников от температуры и освещения; эле</w:t>
      </w:r>
      <w:r w:rsidRPr="008E2E49">
        <w:rPr>
          <w:rFonts w:ascii="Times New Roman" w:hAnsi="Times New Roman"/>
          <w:sz w:val="24"/>
        </w:rPr>
        <w:t>к</w:t>
      </w:r>
      <w:r w:rsidRPr="008E2E49">
        <w:rPr>
          <w:rFonts w:ascii="Times New Roman" w:hAnsi="Times New Roman"/>
          <w:sz w:val="24"/>
        </w:rPr>
        <w:t>тромагнитная индукция; распространение электромагнитных волн; дисперсия, интерф</w:t>
      </w:r>
      <w:r w:rsidRPr="008E2E49">
        <w:rPr>
          <w:rFonts w:ascii="Times New Roman" w:hAnsi="Times New Roman"/>
          <w:sz w:val="24"/>
        </w:rPr>
        <w:t>е</w:t>
      </w:r>
      <w:r w:rsidRPr="008E2E49">
        <w:rPr>
          <w:rFonts w:ascii="Times New Roman" w:hAnsi="Times New Roman"/>
          <w:sz w:val="24"/>
        </w:rPr>
        <w:t>ренция и дифракция света; излучение и поглощение света атомами,  линейчатые спе</w:t>
      </w:r>
      <w:r w:rsidRPr="008E2E49">
        <w:rPr>
          <w:rFonts w:ascii="Times New Roman" w:hAnsi="Times New Roman"/>
          <w:sz w:val="24"/>
        </w:rPr>
        <w:t>к</w:t>
      </w:r>
      <w:r w:rsidRPr="008E2E49">
        <w:rPr>
          <w:rFonts w:ascii="Times New Roman" w:hAnsi="Times New Roman"/>
          <w:sz w:val="24"/>
        </w:rPr>
        <w:t xml:space="preserve">тры; фотоэффект; радиоактивность; </w:t>
      </w:r>
    </w:p>
    <w:p w:rsidR="008E2E49" w:rsidRPr="008E2E49" w:rsidRDefault="008E2E49" w:rsidP="008E2E4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E2E49">
        <w:rPr>
          <w:rFonts w:ascii="Times New Roman" w:hAnsi="Times New Roman"/>
          <w:b/>
          <w:i/>
          <w:snapToGrid w:val="0"/>
          <w:sz w:val="24"/>
        </w:rPr>
        <w:t>приводить примеры опытов, иллюстрирующих, что:</w:t>
      </w:r>
      <w:r w:rsidRPr="008E2E49">
        <w:rPr>
          <w:rFonts w:ascii="Times New Roman" w:hAnsi="Times New Roman"/>
          <w:b/>
          <w:snapToGrid w:val="0"/>
          <w:sz w:val="24"/>
        </w:rPr>
        <w:t xml:space="preserve"> </w:t>
      </w:r>
      <w:r w:rsidRPr="008E2E49">
        <w:rPr>
          <w:rFonts w:ascii="Times New Roman" w:hAnsi="Times New Roman"/>
          <w:sz w:val="24"/>
        </w:rPr>
        <w:t>наблюдения и эксперимент служат основой для выдвижения</w:t>
      </w:r>
      <w:r w:rsidRPr="008E2E49">
        <w:rPr>
          <w:rFonts w:ascii="Times New Roman" w:hAnsi="Times New Roman"/>
          <w:color w:val="FF0000"/>
          <w:sz w:val="24"/>
        </w:rPr>
        <w:t xml:space="preserve"> </w:t>
      </w:r>
      <w:r w:rsidRPr="008E2E49">
        <w:rPr>
          <w:rFonts w:ascii="Times New Roman" w:hAnsi="Times New Roman"/>
          <w:sz w:val="24"/>
        </w:rPr>
        <w:t>гипотез и построения</w:t>
      </w:r>
      <w:r w:rsidRPr="008E2E49">
        <w:rPr>
          <w:rFonts w:ascii="Times New Roman" w:hAnsi="Times New Roman"/>
          <w:color w:val="FF0000"/>
          <w:sz w:val="24"/>
        </w:rPr>
        <w:t xml:space="preserve"> </w:t>
      </w:r>
      <w:r w:rsidRPr="008E2E49">
        <w:rPr>
          <w:rFonts w:ascii="Times New Roman" w:hAnsi="Times New Roman"/>
          <w:sz w:val="24"/>
        </w:rPr>
        <w:t>научных теорий; эксперимент п</w:t>
      </w:r>
      <w:r w:rsidRPr="008E2E49">
        <w:rPr>
          <w:rFonts w:ascii="Times New Roman" w:hAnsi="Times New Roman"/>
          <w:sz w:val="24"/>
        </w:rPr>
        <w:t>о</w:t>
      </w:r>
      <w:r w:rsidRPr="008E2E49">
        <w:rPr>
          <w:rFonts w:ascii="Times New Roman" w:hAnsi="Times New Roman"/>
          <w:sz w:val="24"/>
        </w:rPr>
        <w:t>зволяет проверить истинность теоретических выводов; физическая теория дает возмо</w:t>
      </w:r>
      <w:r w:rsidRPr="008E2E49">
        <w:rPr>
          <w:rFonts w:ascii="Times New Roman" w:hAnsi="Times New Roman"/>
          <w:sz w:val="24"/>
        </w:rPr>
        <w:t>ж</w:t>
      </w:r>
      <w:r w:rsidRPr="008E2E49">
        <w:rPr>
          <w:rFonts w:ascii="Times New Roman" w:hAnsi="Times New Roman"/>
          <w:sz w:val="24"/>
        </w:rPr>
        <w:t xml:space="preserve">ность объяснять явления природы и </w:t>
      </w:r>
      <w:r w:rsidRPr="008E2E49">
        <w:rPr>
          <w:rFonts w:ascii="Times New Roman" w:hAnsi="Times New Roman"/>
          <w:snapToGrid w:val="0"/>
          <w:sz w:val="24"/>
        </w:rPr>
        <w:t xml:space="preserve">научные факты; </w:t>
      </w:r>
      <w:r w:rsidRPr="008E2E49">
        <w:rPr>
          <w:rFonts w:ascii="Times New Roman" w:hAnsi="Times New Roman"/>
          <w:sz w:val="24"/>
        </w:rPr>
        <w:t>физическая теория позволяет пре</w:t>
      </w:r>
      <w:r w:rsidRPr="008E2E49">
        <w:rPr>
          <w:rFonts w:ascii="Times New Roman" w:hAnsi="Times New Roman"/>
          <w:sz w:val="24"/>
        </w:rPr>
        <w:t>д</w:t>
      </w:r>
      <w:r w:rsidRPr="008E2E49">
        <w:rPr>
          <w:rFonts w:ascii="Times New Roman" w:hAnsi="Times New Roman"/>
          <w:sz w:val="24"/>
        </w:rPr>
        <w:t xml:space="preserve">сказывать еще неизвестные явления и </w:t>
      </w:r>
      <w:r w:rsidRPr="008E2E49">
        <w:rPr>
          <w:rFonts w:ascii="Times New Roman" w:hAnsi="Times New Roman"/>
          <w:snapToGrid w:val="0"/>
          <w:sz w:val="24"/>
        </w:rPr>
        <w:t xml:space="preserve">их особенности; </w:t>
      </w:r>
      <w:r w:rsidRPr="008E2E49">
        <w:rPr>
          <w:rFonts w:ascii="Times New Roman" w:hAnsi="Times New Roman"/>
          <w:sz w:val="24"/>
        </w:rPr>
        <w:t>при объяснении природных явл</w:t>
      </w:r>
      <w:r w:rsidRPr="008E2E49">
        <w:rPr>
          <w:rFonts w:ascii="Times New Roman" w:hAnsi="Times New Roman"/>
          <w:sz w:val="24"/>
        </w:rPr>
        <w:t>е</w:t>
      </w:r>
      <w:r w:rsidRPr="008E2E49">
        <w:rPr>
          <w:rFonts w:ascii="Times New Roman" w:hAnsi="Times New Roman"/>
          <w:sz w:val="24"/>
        </w:rPr>
        <w:t xml:space="preserve">ний используются физические модели; один и тот же природный объект или явление можно исследовать </w:t>
      </w:r>
      <w:r w:rsidRPr="008E2E49">
        <w:rPr>
          <w:rFonts w:ascii="Times New Roman" w:hAnsi="Times New Roman"/>
          <w:snapToGrid w:val="0"/>
          <w:sz w:val="24"/>
        </w:rPr>
        <w:t xml:space="preserve">на основе использования разных моделей; </w:t>
      </w:r>
      <w:r w:rsidRPr="008E2E49">
        <w:rPr>
          <w:rFonts w:ascii="Times New Roman" w:hAnsi="Times New Roman"/>
          <w:sz w:val="24"/>
        </w:rPr>
        <w:t>законы физики и физич</w:t>
      </w:r>
      <w:r w:rsidRPr="008E2E49">
        <w:rPr>
          <w:rFonts w:ascii="Times New Roman" w:hAnsi="Times New Roman"/>
          <w:sz w:val="24"/>
        </w:rPr>
        <w:t>е</w:t>
      </w:r>
      <w:r w:rsidRPr="008E2E49">
        <w:rPr>
          <w:rFonts w:ascii="Times New Roman" w:hAnsi="Times New Roman"/>
          <w:sz w:val="24"/>
        </w:rPr>
        <w:t xml:space="preserve">ские теории имеют свои определенные границы </w:t>
      </w:r>
      <w:r w:rsidRPr="008E2E49">
        <w:rPr>
          <w:rFonts w:ascii="Times New Roman" w:hAnsi="Times New Roman"/>
          <w:snapToGrid w:val="0"/>
          <w:sz w:val="24"/>
        </w:rPr>
        <w:t>применимости;</w:t>
      </w:r>
    </w:p>
    <w:p w:rsidR="008E2E49" w:rsidRPr="008E2E49" w:rsidRDefault="008E2E49" w:rsidP="008E2E4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8E2E49">
        <w:rPr>
          <w:rFonts w:ascii="Times New Roman" w:hAnsi="Times New Roman"/>
          <w:b/>
          <w:i/>
          <w:snapToGrid w:val="0"/>
          <w:sz w:val="24"/>
        </w:rPr>
        <w:t>описывать фундаментальные опыты, оказавшие существенное влияние на развитие физики</w:t>
      </w:r>
      <w:r w:rsidRPr="008E2E49">
        <w:rPr>
          <w:rFonts w:ascii="Times New Roman" w:hAnsi="Times New Roman"/>
          <w:snapToGrid w:val="0"/>
          <w:sz w:val="24"/>
        </w:rPr>
        <w:t>;</w:t>
      </w:r>
    </w:p>
    <w:p w:rsidR="008E2E49" w:rsidRPr="008E2E49" w:rsidRDefault="008E2E49" w:rsidP="008E2E4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8E2E49">
        <w:rPr>
          <w:rFonts w:ascii="Times New Roman" w:hAnsi="Times New Roman"/>
          <w:b/>
          <w:i/>
          <w:snapToGrid w:val="0"/>
          <w:sz w:val="24"/>
        </w:rPr>
        <w:t>применять полученные знания для решения физических задач;</w:t>
      </w:r>
    </w:p>
    <w:p w:rsidR="008E2E49" w:rsidRPr="008E2E49" w:rsidRDefault="008E2E49" w:rsidP="008E2E4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E2E49">
        <w:rPr>
          <w:rFonts w:ascii="Times New Roman" w:hAnsi="Times New Roman"/>
          <w:b/>
          <w:i/>
          <w:snapToGrid w:val="0"/>
          <w:sz w:val="24"/>
        </w:rPr>
        <w:t>определять:</w:t>
      </w:r>
      <w:r w:rsidRPr="008E2E49">
        <w:rPr>
          <w:rFonts w:ascii="Times New Roman" w:hAnsi="Times New Roman"/>
          <w:b/>
          <w:snapToGrid w:val="0"/>
          <w:sz w:val="24"/>
        </w:rPr>
        <w:t xml:space="preserve"> </w:t>
      </w:r>
      <w:r w:rsidRPr="008E2E49">
        <w:rPr>
          <w:rFonts w:ascii="Times New Roman" w:hAnsi="Times New Roman"/>
          <w:snapToGrid w:val="0"/>
          <w:sz w:val="24"/>
        </w:rPr>
        <w:t>характер</w:t>
      </w:r>
      <w:r w:rsidRPr="008E2E49">
        <w:rPr>
          <w:rFonts w:ascii="Times New Roman" w:hAnsi="Times New Roman"/>
          <w:sz w:val="24"/>
        </w:rPr>
        <w:t xml:space="preserve"> физического процесса по графику, таблице, формуле; продукты ядерных реакций на основе законов сохранения электрического </w:t>
      </w:r>
      <w:r w:rsidRPr="008E2E49">
        <w:rPr>
          <w:rFonts w:ascii="Times New Roman" w:hAnsi="Times New Roman"/>
          <w:snapToGrid w:val="0"/>
          <w:sz w:val="24"/>
        </w:rPr>
        <w:t>заряда и массового чи</w:t>
      </w:r>
      <w:r w:rsidRPr="008E2E49">
        <w:rPr>
          <w:rFonts w:ascii="Times New Roman" w:hAnsi="Times New Roman"/>
          <w:snapToGrid w:val="0"/>
          <w:sz w:val="24"/>
        </w:rPr>
        <w:t>с</w:t>
      </w:r>
      <w:r w:rsidRPr="008E2E49">
        <w:rPr>
          <w:rFonts w:ascii="Times New Roman" w:hAnsi="Times New Roman"/>
          <w:snapToGrid w:val="0"/>
          <w:sz w:val="24"/>
        </w:rPr>
        <w:t>ла;</w:t>
      </w:r>
    </w:p>
    <w:p w:rsidR="008E2E49" w:rsidRPr="008E2E49" w:rsidRDefault="008E2E49" w:rsidP="008E2E4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8E2E49">
        <w:rPr>
          <w:rFonts w:ascii="Times New Roman" w:hAnsi="Times New Roman"/>
          <w:b/>
          <w:i/>
          <w:snapToGrid w:val="0"/>
          <w:sz w:val="24"/>
        </w:rPr>
        <w:t>измерять:</w:t>
      </w:r>
      <w:r w:rsidRPr="008E2E49">
        <w:rPr>
          <w:rFonts w:ascii="Times New Roman" w:hAnsi="Times New Roman"/>
          <w:b/>
          <w:snapToGrid w:val="0"/>
          <w:sz w:val="24"/>
        </w:rPr>
        <w:t xml:space="preserve"> </w:t>
      </w:r>
      <w:r w:rsidRPr="008E2E49">
        <w:rPr>
          <w:rFonts w:ascii="Times New Roman" w:hAnsi="Times New Roman"/>
          <w:snapToGrid w:val="0"/>
          <w:sz w:val="24"/>
        </w:rPr>
        <w:t>скорость,</w:t>
      </w:r>
      <w:r w:rsidRPr="008E2E49">
        <w:rPr>
          <w:rFonts w:ascii="Times New Roman" w:hAnsi="Times New Roman"/>
          <w:b/>
          <w:snapToGrid w:val="0"/>
          <w:sz w:val="24"/>
        </w:rPr>
        <w:t xml:space="preserve"> </w:t>
      </w:r>
      <w:r w:rsidRPr="008E2E49">
        <w:rPr>
          <w:rFonts w:ascii="Times New Roman" w:hAnsi="Times New Roman"/>
          <w:sz w:val="24"/>
        </w:rPr>
        <w:t>ускорение свободного падения; массу тела, плотность вещества, силу, работу, мощность, энергию, коэффициент трения скольжения, влажность воздуха, удельную теплоемкость вещества, удельную теплоту плавления льда, электрическое с</w:t>
      </w:r>
      <w:r w:rsidRPr="008E2E49">
        <w:rPr>
          <w:rFonts w:ascii="Times New Roman" w:hAnsi="Times New Roman"/>
          <w:sz w:val="24"/>
        </w:rPr>
        <w:t>о</w:t>
      </w:r>
      <w:r w:rsidRPr="008E2E49">
        <w:rPr>
          <w:rFonts w:ascii="Times New Roman" w:hAnsi="Times New Roman"/>
          <w:sz w:val="24"/>
        </w:rPr>
        <w:t>противление, ЭДС и внутреннее сопротивление источника тока, показатель преломления вещества, оптическую силу  линзы, длину световой волны; представлять результаты и</w:t>
      </w:r>
      <w:r w:rsidRPr="008E2E49">
        <w:rPr>
          <w:rFonts w:ascii="Times New Roman" w:hAnsi="Times New Roman"/>
          <w:sz w:val="24"/>
        </w:rPr>
        <w:t>з</w:t>
      </w:r>
      <w:r w:rsidRPr="008E2E49">
        <w:rPr>
          <w:rFonts w:ascii="Times New Roman" w:hAnsi="Times New Roman"/>
          <w:sz w:val="24"/>
        </w:rPr>
        <w:t>мерений с учетом их погрешностей;</w:t>
      </w:r>
      <w:proofErr w:type="gramEnd"/>
    </w:p>
    <w:p w:rsidR="008E2E49" w:rsidRPr="008E2E49" w:rsidRDefault="008E2E49" w:rsidP="008E2E4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E2E49">
        <w:rPr>
          <w:rFonts w:ascii="Times New Roman" w:hAnsi="Times New Roman"/>
          <w:b/>
          <w:i/>
          <w:snapToGrid w:val="0"/>
          <w:sz w:val="24"/>
        </w:rPr>
        <w:t xml:space="preserve">приводить примеры практического применения физических знаний: </w:t>
      </w:r>
      <w:r w:rsidRPr="008E2E49">
        <w:rPr>
          <w:rFonts w:ascii="Times New Roman" w:hAnsi="Times New Roman"/>
          <w:snapToGrid w:val="0"/>
          <w:sz w:val="24"/>
        </w:rPr>
        <w:t>законов механ</w:t>
      </w:r>
      <w:r w:rsidRPr="008E2E49">
        <w:rPr>
          <w:rFonts w:ascii="Times New Roman" w:hAnsi="Times New Roman"/>
          <w:snapToGrid w:val="0"/>
          <w:sz w:val="24"/>
        </w:rPr>
        <w:t>и</w:t>
      </w:r>
      <w:r w:rsidRPr="008E2E49">
        <w:rPr>
          <w:rFonts w:ascii="Times New Roman" w:hAnsi="Times New Roman"/>
          <w:snapToGrid w:val="0"/>
          <w:sz w:val="24"/>
        </w:rPr>
        <w:t>ки, термодинамики и электродинамики в энергетике; различных видов электромагни</w:t>
      </w:r>
      <w:r w:rsidRPr="008E2E49">
        <w:rPr>
          <w:rFonts w:ascii="Times New Roman" w:hAnsi="Times New Roman"/>
          <w:snapToGrid w:val="0"/>
          <w:sz w:val="24"/>
        </w:rPr>
        <w:t>т</w:t>
      </w:r>
      <w:r w:rsidRPr="008E2E49">
        <w:rPr>
          <w:rFonts w:ascii="Times New Roman" w:hAnsi="Times New Roman"/>
          <w:snapToGrid w:val="0"/>
          <w:sz w:val="24"/>
        </w:rPr>
        <w:t>ных излучений для развития радио- и телекоммуникаций; квантовой физики в создании ядерной энергетики, лазеров;</w:t>
      </w:r>
    </w:p>
    <w:p w:rsidR="008E2E49" w:rsidRPr="008E2E49" w:rsidRDefault="008E2E49" w:rsidP="008E2E4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E2E49">
        <w:rPr>
          <w:rFonts w:ascii="Times New Roman" w:hAnsi="Times New Roman"/>
          <w:b/>
          <w:i/>
          <w:sz w:val="24"/>
        </w:rPr>
        <w:t>воспринимать и на основе полученных знаний самостоятельно оценивать</w:t>
      </w:r>
      <w:r w:rsidRPr="008E2E49">
        <w:rPr>
          <w:rFonts w:ascii="Times New Roman" w:hAnsi="Times New Roman"/>
          <w:b/>
          <w:sz w:val="24"/>
        </w:rPr>
        <w:t xml:space="preserve"> </w:t>
      </w:r>
      <w:r w:rsidRPr="008E2E49">
        <w:rPr>
          <w:rFonts w:ascii="Times New Roman" w:hAnsi="Times New Roman"/>
          <w:snapToGrid w:val="0"/>
          <w:sz w:val="24"/>
        </w:rPr>
        <w:t>информ</w:t>
      </w:r>
      <w:r w:rsidRPr="008E2E49">
        <w:rPr>
          <w:rFonts w:ascii="Times New Roman" w:hAnsi="Times New Roman"/>
          <w:snapToGrid w:val="0"/>
          <w:sz w:val="24"/>
        </w:rPr>
        <w:t>а</w:t>
      </w:r>
      <w:r w:rsidRPr="008E2E49">
        <w:rPr>
          <w:rFonts w:ascii="Times New Roman" w:hAnsi="Times New Roman"/>
          <w:snapToGrid w:val="0"/>
          <w:sz w:val="24"/>
        </w:rPr>
        <w:t>цию</w:t>
      </w:r>
      <w:r w:rsidRPr="008E2E49">
        <w:rPr>
          <w:rFonts w:ascii="Times New Roman" w:hAnsi="Times New Roman"/>
          <w:sz w:val="24"/>
        </w:rPr>
        <w:t xml:space="preserve">, содержащуюся в сообщениях СМИ, научно-популярных статьях; </w:t>
      </w:r>
      <w:r w:rsidRPr="008E2E49">
        <w:rPr>
          <w:rFonts w:ascii="Times New Roman" w:hAnsi="Times New Roman"/>
          <w:b/>
          <w:i/>
          <w:sz w:val="24"/>
        </w:rPr>
        <w:t>использовать</w:t>
      </w:r>
      <w:r w:rsidRPr="008E2E49">
        <w:rPr>
          <w:rFonts w:ascii="Times New Roman" w:hAnsi="Times New Roman"/>
          <w:i/>
          <w:sz w:val="24"/>
        </w:rPr>
        <w:t xml:space="preserve"> </w:t>
      </w:r>
      <w:r w:rsidRPr="008E2E49">
        <w:rPr>
          <w:rFonts w:ascii="Times New Roman" w:hAnsi="Times New Roman"/>
          <w:sz w:val="24"/>
        </w:rPr>
        <w:t>новые информационные технологии для поиска, обработки и предъявления информации по физике в компьютерных базах данных и сетях (сети Интернет);</w:t>
      </w:r>
    </w:p>
    <w:p w:rsidR="008E2E49" w:rsidRPr="008E2E49" w:rsidRDefault="008E2E49" w:rsidP="008E2E49">
      <w:pPr>
        <w:widowControl w:val="0"/>
        <w:spacing w:before="120" w:after="0"/>
        <w:ind w:left="181"/>
        <w:jc w:val="both"/>
        <w:rPr>
          <w:rFonts w:ascii="Times New Roman" w:hAnsi="Times New Roman"/>
          <w:b/>
          <w:sz w:val="28"/>
          <w:szCs w:val="28"/>
        </w:rPr>
      </w:pPr>
      <w:r w:rsidRPr="008E2E49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</w:t>
      </w:r>
      <w:r w:rsidRPr="008E2E49">
        <w:rPr>
          <w:rFonts w:ascii="Times New Roman" w:hAnsi="Times New Roman"/>
          <w:b/>
          <w:sz w:val="28"/>
          <w:szCs w:val="28"/>
        </w:rPr>
        <w:t>я</w:t>
      </w:r>
      <w:r w:rsidRPr="008E2E49">
        <w:rPr>
          <w:rFonts w:ascii="Times New Roman" w:hAnsi="Times New Roman"/>
          <w:b/>
          <w:sz w:val="28"/>
          <w:szCs w:val="28"/>
        </w:rPr>
        <w:t xml:space="preserve">тельности и повседневной жизни </w:t>
      </w:r>
      <w:proofErr w:type="gramStart"/>
      <w:r w:rsidRPr="008E2E49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8E2E49">
        <w:rPr>
          <w:rFonts w:ascii="Times New Roman" w:hAnsi="Times New Roman"/>
          <w:b/>
          <w:sz w:val="28"/>
          <w:szCs w:val="28"/>
        </w:rPr>
        <w:t>:</w:t>
      </w:r>
    </w:p>
    <w:p w:rsidR="008E2E49" w:rsidRPr="008E2E49" w:rsidRDefault="008E2E49" w:rsidP="008E2E49">
      <w:pPr>
        <w:widowControl w:val="0"/>
        <w:numPr>
          <w:ilvl w:val="0"/>
          <w:numId w:val="14"/>
        </w:numPr>
        <w:tabs>
          <w:tab w:val="clear" w:pos="360"/>
          <w:tab w:val="num" w:pos="180"/>
        </w:tabs>
        <w:spacing w:after="0" w:line="240" w:lineRule="auto"/>
        <w:ind w:left="180"/>
        <w:jc w:val="both"/>
        <w:rPr>
          <w:rFonts w:ascii="Times New Roman" w:hAnsi="Times New Roman"/>
          <w:b/>
          <w:sz w:val="24"/>
        </w:rPr>
      </w:pPr>
      <w:r w:rsidRPr="008E2E49">
        <w:rPr>
          <w:rFonts w:ascii="Times New Roman" w:hAnsi="Times New Roman"/>
          <w:sz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8E2E49" w:rsidRPr="008E2E49" w:rsidRDefault="008E2E49" w:rsidP="008E2E49">
      <w:pPr>
        <w:widowControl w:val="0"/>
        <w:numPr>
          <w:ilvl w:val="0"/>
          <w:numId w:val="14"/>
        </w:numPr>
        <w:tabs>
          <w:tab w:val="clear" w:pos="360"/>
          <w:tab w:val="num" w:pos="180"/>
        </w:tabs>
        <w:spacing w:after="0" w:line="240" w:lineRule="auto"/>
        <w:ind w:left="180"/>
        <w:jc w:val="both"/>
        <w:rPr>
          <w:rFonts w:ascii="Times New Roman" w:hAnsi="Times New Roman"/>
          <w:b/>
          <w:sz w:val="24"/>
        </w:rPr>
      </w:pPr>
      <w:r w:rsidRPr="008E2E49">
        <w:rPr>
          <w:rFonts w:ascii="Times New Roman" w:hAnsi="Times New Roman"/>
          <w:sz w:val="24"/>
        </w:rPr>
        <w:t>анализа и оценки влияния на организм человека и другие организмы загрязнения окр</w:t>
      </w:r>
      <w:r w:rsidRPr="008E2E49">
        <w:rPr>
          <w:rFonts w:ascii="Times New Roman" w:hAnsi="Times New Roman"/>
          <w:sz w:val="24"/>
        </w:rPr>
        <w:t>у</w:t>
      </w:r>
      <w:r w:rsidRPr="008E2E49">
        <w:rPr>
          <w:rFonts w:ascii="Times New Roman" w:hAnsi="Times New Roman"/>
          <w:sz w:val="24"/>
        </w:rPr>
        <w:t>жающей среды;</w:t>
      </w:r>
    </w:p>
    <w:p w:rsidR="00F773CB" w:rsidRPr="00F773CB" w:rsidRDefault="008E2E49" w:rsidP="00F773CB">
      <w:pPr>
        <w:widowControl w:val="0"/>
        <w:numPr>
          <w:ilvl w:val="0"/>
          <w:numId w:val="14"/>
        </w:numPr>
        <w:tabs>
          <w:tab w:val="clear" w:pos="360"/>
          <w:tab w:val="num" w:pos="180"/>
        </w:tabs>
        <w:spacing w:after="0" w:line="240" w:lineRule="auto"/>
        <w:ind w:left="180"/>
        <w:jc w:val="both"/>
        <w:rPr>
          <w:rFonts w:ascii="Times New Roman" w:hAnsi="Times New Roman"/>
          <w:sz w:val="24"/>
        </w:rPr>
      </w:pPr>
      <w:r w:rsidRPr="00F773CB">
        <w:rPr>
          <w:rFonts w:ascii="Times New Roman" w:hAnsi="Times New Roman"/>
          <w:sz w:val="24"/>
        </w:rPr>
        <w:t>рационального природопользования и защиты окружающей среды;</w:t>
      </w:r>
    </w:p>
    <w:p w:rsidR="008E2E49" w:rsidRPr="00F773CB" w:rsidRDefault="008E2E49" w:rsidP="00F773CB">
      <w:pPr>
        <w:widowControl w:val="0"/>
        <w:numPr>
          <w:ilvl w:val="0"/>
          <w:numId w:val="14"/>
        </w:numPr>
        <w:tabs>
          <w:tab w:val="clear" w:pos="360"/>
          <w:tab w:val="num" w:pos="180"/>
        </w:tabs>
        <w:spacing w:after="0" w:line="240" w:lineRule="auto"/>
        <w:ind w:left="180"/>
        <w:jc w:val="both"/>
        <w:rPr>
          <w:rFonts w:ascii="Times New Roman" w:hAnsi="Times New Roman"/>
          <w:sz w:val="24"/>
        </w:rPr>
      </w:pPr>
      <w:r w:rsidRPr="00F773CB">
        <w:rPr>
          <w:rFonts w:ascii="Times New Roman" w:hAnsi="Times New Roman"/>
          <w:sz w:val="24"/>
        </w:rPr>
        <w:t>определения собственной позиции по отношению к экологическим проблемам и повед</w:t>
      </w:r>
      <w:r w:rsidRPr="00F773CB">
        <w:rPr>
          <w:rFonts w:ascii="Times New Roman" w:hAnsi="Times New Roman"/>
          <w:sz w:val="24"/>
        </w:rPr>
        <w:t>е</w:t>
      </w:r>
      <w:r w:rsidRPr="00F773CB">
        <w:rPr>
          <w:rFonts w:ascii="Times New Roman" w:hAnsi="Times New Roman"/>
          <w:sz w:val="24"/>
        </w:rPr>
        <w:t>нию в природной среде.</w:t>
      </w:r>
    </w:p>
    <w:p w:rsidR="00AC2777" w:rsidRDefault="00AC277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5E08BD" w:rsidRDefault="005E08BD" w:rsidP="005E08BD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714" w:hanging="357"/>
        <w:contextualSpacing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3B67D8" w:rsidRDefault="003B67D8" w:rsidP="00C437FC">
      <w:pPr>
        <w:pStyle w:val="a4"/>
        <w:autoSpaceDE w:val="0"/>
        <w:autoSpaceDN w:val="0"/>
        <w:adjustRightInd w:val="0"/>
        <w:spacing w:before="120" w:after="0" w:line="360" w:lineRule="auto"/>
        <w:ind w:left="71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B67D8">
        <w:rPr>
          <w:rFonts w:ascii="Times New Roman" w:hAnsi="Times New Roman"/>
          <w:b/>
          <w:sz w:val="24"/>
          <w:szCs w:val="24"/>
        </w:rPr>
        <w:t>Тематический план по физике</w:t>
      </w:r>
    </w:p>
    <w:p w:rsidR="00C437FC" w:rsidRPr="006B73B9" w:rsidRDefault="00C437FC" w:rsidP="00C437FC">
      <w:pPr>
        <w:pStyle w:val="a4"/>
        <w:autoSpaceDE w:val="0"/>
        <w:autoSpaceDN w:val="0"/>
        <w:adjustRightInd w:val="0"/>
        <w:spacing w:before="120" w:after="0" w:line="360" w:lineRule="auto"/>
        <w:ind w:left="714"/>
        <w:contextualSpacing w:val="0"/>
        <w:jc w:val="center"/>
        <w:rPr>
          <w:rFonts w:ascii="Times New Roman" w:hAnsi="Times New Roman"/>
          <w:sz w:val="20"/>
          <w:szCs w:val="20"/>
        </w:rPr>
      </w:pPr>
      <w:r w:rsidRPr="006B73B9">
        <w:rPr>
          <w:rFonts w:ascii="Times New Roman" w:hAnsi="Times New Roman"/>
          <w:sz w:val="20"/>
          <w:szCs w:val="20"/>
        </w:rPr>
        <w:t>На 20</w:t>
      </w:r>
      <w:r>
        <w:rPr>
          <w:rFonts w:ascii="Times New Roman" w:hAnsi="Times New Roman"/>
          <w:sz w:val="20"/>
          <w:szCs w:val="20"/>
        </w:rPr>
        <w:t>12</w:t>
      </w:r>
      <w:r w:rsidRPr="006B73B9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13</w:t>
      </w:r>
      <w:r w:rsidRPr="006B73B9">
        <w:rPr>
          <w:rFonts w:ascii="Times New Roman" w:hAnsi="Times New Roman"/>
          <w:sz w:val="20"/>
          <w:szCs w:val="20"/>
        </w:rPr>
        <w:t xml:space="preserve"> </w:t>
      </w:r>
      <w:r w:rsidRPr="00C437FC">
        <w:rPr>
          <w:rFonts w:ascii="Times New Roman" w:hAnsi="Times New Roman"/>
          <w:sz w:val="24"/>
          <w:szCs w:val="24"/>
        </w:rPr>
        <w:t>учебный</w:t>
      </w:r>
      <w:r w:rsidRPr="00C437FC">
        <w:rPr>
          <w:rFonts w:ascii="Times New Roman" w:hAnsi="Times New Roman"/>
          <w:sz w:val="20"/>
          <w:szCs w:val="20"/>
        </w:rPr>
        <w:t xml:space="preserve"> </w:t>
      </w:r>
      <w:r w:rsidRPr="006B73B9">
        <w:rPr>
          <w:rFonts w:ascii="Times New Roman" w:hAnsi="Times New Roman"/>
          <w:sz w:val="20"/>
          <w:szCs w:val="20"/>
        </w:rPr>
        <w:t xml:space="preserve">год </w:t>
      </w:r>
    </w:p>
    <w:p w:rsidR="00C437FC" w:rsidRPr="006B73B9" w:rsidRDefault="00C437FC" w:rsidP="00C437F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(10 класс)</w:t>
      </w: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404"/>
        <w:gridCol w:w="878"/>
        <w:gridCol w:w="1087"/>
        <w:gridCol w:w="810"/>
      </w:tblGrid>
      <w:tr w:rsidR="00C437FC" w:rsidRPr="00B56CAC" w:rsidTr="00DE7FEF">
        <w:trPr>
          <w:cantSplit/>
        </w:trPr>
        <w:tc>
          <w:tcPr>
            <w:tcW w:w="959" w:type="dxa"/>
            <w:vMerge w:val="restart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56CAC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6404" w:type="dxa"/>
            <w:vMerge w:val="restart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56CAC">
              <w:rPr>
                <w:rFonts w:ascii="Times New Roman" w:hAnsi="Times New Roman"/>
                <w:b/>
                <w:sz w:val="32"/>
                <w:szCs w:val="32"/>
              </w:rPr>
              <w:t>Содержание учебной дисциплины</w:t>
            </w:r>
          </w:p>
        </w:tc>
        <w:tc>
          <w:tcPr>
            <w:tcW w:w="2775" w:type="dxa"/>
            <w:gridSpan w:val="3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sz w:val="20"/>
                <w:szCs w:val="20"/>
              </w:rPr>
              <w:t>Кол-во аудиторных часов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vMerge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vMerge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C437FC" w:rsidRDefault="00C437FC" w:rsidP="00C437F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56CAC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32"/>
                <w:szCs w:val="32"/>
              </w:rPr>
              <w:t>полугодие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404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МЕХАНИКА</w:t>
            </w:r>
            <w:r w:rsidRPr="00B56CAC">
              <w:rPr>
                <w:rFonts w:ascii="Times New Roman" w:hAnsi="Times New Roman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  <w:shd w:val="pct25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Кинематика.</w:t>
            </w:r>
          </w:p>
        </w:tc>
        <w:tc>
          <w:tcPr>
            <w:tcW w:w="878" w:type="dxa"/>
            <w:shd w:val="pct25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87" w:type="dxa"/>
            <w:shd w:val="pct25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shd w:val="pct25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Механическое движение. Система отсчета. Радиус-вектор. Траектория. Перемещение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Путь. Средняя скорость. </w:t>
            </w:r>
          </w:p>
          <w:p w:rsidR="00C437FC" w:rsidRPr="0092602F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Прямолинейное равномерное движение. Уравнение координаты. Гр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фик зависимости координаты от времени. График зависимости прое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ции скорости от времени. Смысл площади</w:t>
            </w:r>
            <w:r w:rsidRPr="009260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 графиком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x</w:t>
            </w:r>
            <w:proofErr w:type="spellEnd"/>
            <w:r w:rsidRPr="00EF5CC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EF5CC4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Мгновенная скорость неравномерного движения. Ускорение. Прямол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нейное равноускоренное движение. Уравнение зависимости проекции скорости от времени и его график. Формулы перемещения. Графики зависимости координаты, проекции перемещения и пути от времени. 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Относительность движения. Принцип независимости движений. Закон сложения скоростей. Абсолютная, относительная и переносная скор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сти. </w:t>
            </w:r>
            <w:r w:rsidRPr="00860E94">
              <w:rPr>
                <w:rFonts w:ascii="Times New Roman" w:hAnsi="Times New Roman"/>
                <w:sz w:val="20"/>
                <w:szCs w:val="20"/>
              </w:rPr>
              <w:t>Скорости точек тела при плоском движении, мгновенный центр скоростей.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Свободное падение. Ускорение свободного падения. Траектория тела, брошенного под углом к горизонту. Радиус кривизны траектории в данной точке. Максимальная высота подъема тела. Максимальная дальность полета тела.</w:t>
            </w:r>
          </w:p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Вращательное движение. Равномерное движение по окружности. Це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тростремительное ускорение.</w:t>
            </w:r>
          </w:p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Угловая координата, угловая скорость, угловое ускорение. </w:t>
            </w:r>
          </w:p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линейной и угловой скорости. 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Криволинейное неравномерное движение. Нормальное и тангенциал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ное ускорение. Радиус кривизны траектории.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  <w:shd w:val="pct25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  <w:r w:rsidRPr="00B56CA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78" w:type="dxa"/>
            <w:shd w:val="pct25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shd w:val="pct25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shd w:val="pct25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закон Ньютона. Инерциальные и неинерциальные системы 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счета. </w:t>
            </w:r>
          </w:p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Масса, как мера инертности тела. Сила, как мера механического вза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модействия тел. Сложение сил. Равнодействующая.</w:t>
            </w:r>
          </w:p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Второй закон Ньютона. </w:t>
            </w:r>
          </w:p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Третий закон Ньютона.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1A4B36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Сила тяготения. Закон всемирного тяготения. Искусственные спутники Земли.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космическая скорость.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Силы в природе: тяжести, упругости (закон Гука), трения. Вес тела. Невесомость и перегрузки.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 повторение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C412B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C412B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412B">
              <w:rPr>
                <w:rFonts w:ascii="Times New Roman" w:hAnsi="Times New Roman"/>
                <w:b/>
                <w:sz w:val="20"/>
                <w:szCs w:val="20"/>
              </w:rPr>
              <w:t>ПОТОКОВАЯ КОНТРОЛЬНАЯ РАБОТА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37FC" w:rsidRPr="00FA296E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FA296E" w:rsidRDefault="00C437FC" w:rsidP="00C437FC">
            <w:pPr>
              <w:pStyle w:val="a4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  <w:shd w:val="pct25" w:color="auto" w:fill="auto"/>
          </w:tcPr>
          <w:p w:rsidR="00C437FC" w:rsidRPr="00FA296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296E">
              <w:rPr>
                <w:rFonts w:ascii="Times New Roman" w:hAnsi="Times New Roman"/>
                <w:b/>
                <w:sz w:val="20"/>
                <w:szCs w:val="20"/>
              </w:rPr>
              <w:t>Статика.</w:t>
            </w:r>
          </w:p>
        </w:tc>
        <w:tc>
          <w:tcPr>
            <w:tcW w:w="878" w:type="dxa"/>
            <w:shd w:val="pct25" w:color="auto" w:fill="auto"/>
          </w:tcPr>
          <w:p w:rsidR="00C437FC" w:rsidRPr="00FA296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shd w:val="pct25" w:color="auto" w:fill="auto"/>
          </w:tcPr>
          <w:p w:rsidR="00C437FC" w:rsidRPr="00FA296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pct25" w:color="auto" w:fill="auto"/>
          </w:tcPr>
          <w:p w:rsidR="00C437FC" w:rsidRPr="00FA296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C437FC" w:rsidRPr="00FA296E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FA296E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Момент силы. Плечо. Условия равновесия твердого тела. Виды равн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весия. </w:t>
            </w:r>
          </w:p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 масс. Скорость центра масс. Теорема о движении центра масс. </w:t>
            </w:r>
          </w:p>
          <w:p w:rsidR="00C437FC" w:rsidRPr="00F40AA7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Простые механизмы</w:t>
            </w:r>
            <w:r w:rsidRPr="00F40AA7">
              <w:rPr>
                <w:rFonts w:ascii="Times New Roman" w:hAnsi="Times New Roman"/>
                <w:sz w:val="20"/>
                <w:szCs w:val="20"/>
              </w:rPr>
              <w:t xml:space="preserve"> - блок, полиспаст, ворот, клин, винт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FA296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FA296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FA296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437FC" w:rsidRPr="00FA296E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FA296E" w:rsidRDefault="00C437FC" w:rsidP="00C437FC">
            <w:pPr>
              <w:pStyle w:val="a4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  <w:shd w:val="pct25" w:color="auto" w:fill="auto"/>
          </w:tcPr>
          <w:p w:rsidR="00C437FC" w:rsidRPr="00FA296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Законы сохранения.</w:t>
            </w:r>
          </w:p>
        </w:tc>
        <w:tc>
          <w:tcPr>
            <w:tcW w:w="878" w:type="dxa"/>
            <w:shd w:val="pct25" w:color="auto" w:fill="auto"/>
          </w:tcPr>
          <w:p w:rsidR="00C437FC" w:rsidRPr="00FA296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087" w:type="dxa"/>
            <w:shd w:val="pct25" w:color="auto" w:fill="auto"/>
          </w:tcPr>
          <w:p w:rsidR="00C437FC" w:rsidRPr="00FA296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shd w:val="pct25" w:color="auto" w:fill="auto"/>
          </w:tcPr>
          <w:p w:rsidR="00C437FC" w:rsidRPr="00FA296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</w:tr>
      <w:tr w:rsidR="00C437FC" w:rsidRPr="00FA296E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FA296E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FA296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96E">
              <w:rPr>
                <w:rFonts w:ascii="Times New Roman" w:hAnsi="Times New Roman"/>
                <w:sz w:val="20"/>
                <w:szCs w:val="20"/>
              </w:rPr>
              <w:t xml:space="preserve">Импульс тела, импульс силы. Сила, как скорость изменения импульса. </w:t>
            </w:r>
            <w:r>
              <w:rPr>
                <w:rFonts w:ascii="Times New Roman" w:hAnsi="Times New Roman"/>
                <w:sz w:val="20"/>
                <w:szCs w:val="20"/>
              </w:rPr>
              <w:t>Закон сохранения импульса. Реактивное движение.</w:t>
            </w:r>
          </w:p>
        </w:tc>
        <w:tc>
          <w:tcPr>
            <w:tcW w:w="878" w:type="dxa"/>
            <w:shd w:val="clear" w:color="auto" w:fill="auto"/>
          </w:tcPr>
          <w:p w:rsidR="00C437FC" w:rsidRPr="00FA296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Pr="00FA296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C437FC" w:rsidRPr="00FA296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сил. Мощность. Консервативные и неконсервативные силы. </w:t>
            </w:r>
          </w:p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силы тяжести. Работа силы упругости. Потенциальная энергия. Устойчивость и минимум потенциальной энергии.</w:t>
            </w:r>
          </w:p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Кинетическая энергия. Теорема о кинетической энергии.</w:t>
            </w:r>
          </w:p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Закон сохранения механической энергии.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космическая скорость.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Энергия и импульс в случае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абсолютно упругого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удара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23E">
              <w:rPr>
                <w:rFonts w:ascii="Times New Roman" w:hAnsi="Times New Roman"/>
                <w:sz w:val="20"/>
                <w:szCs w:val="20"/>
              </w:rPr>
              <w:t xml:space="preserve">Энергия и импульс в случае абсолютно </w:t>
            </w: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C6023E">
              <w:rPr>
                <w:rFonts w:ascii="Times New Roman" w:hAnsi="Times New Roman"/>
                <w:sz w:val="20"/>
                <w:szCs w:val="20"/>
              </w:rPr>
              <w:t>упругого удара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DE7F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Письменный  экзамен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4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DE7F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6F205D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Устный экзамен</w:t>
            </w:r>
          </w:p>
        </w:tc>
        <w:tc>
          <w:tcPr>
            <w:tcW w:w="878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4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DE7F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6F205D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ИТОГО в 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семестре</w:t>
            </w:r>
          </w:p>
        </w:tc>
        <w:tc>
          <w:tcPr>
            <w:tcW w:w="878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32</w:t>
            </w:r>
          </w:p>
        </w:tc>
        <w:tc>
          <w:tcPr>
            <w:tcW w:w="1087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64</w:t>
            </w:r>
          </w:p>
        </w:tc>
        <w:tc>
          <w:tcPr>
            <w:tcW w:w="810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96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C437FC" w:rsidRDefault="00C437FC" w:rsidP="00C437F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6802">
              <w:rPr>
                <w:rFonts w:ascii="Times New Roman" w:hAnsi="Times New Roman"/>
                <w:sz w:val="32"/>
                <w:szCs w:val="32"/>
                <w:lang w:val="en-US"/>
              </w:rPr>
              <w:t>II</w:t>
            </w:r>
            <w:r w:rsidRPr="00B56CAC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полугодие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Механика жидкостей и газов.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Несжимаемая жидкость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Закон Паскаля. Гидравлический пресс.</w:t>
            </w:r>
          </w:p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Давление жидкости в поле тяжести. Сообщающиеся сосуды. </w:t>
            </w:r>
          </w:p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 Архимеда. Условие плавания тел. Аэростатика. Подъемная сила.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878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МОЛЕКУЛЯРНАЯ ФИЗИКА И ТЕРМОДИНАМИКА</w:t>
            </w:r>
            <w:r w:rsidRPr="00B56CAC">
              <w:rPr>
                <w:rFonts w:ascii="Times New Roman" w:hAnsi="Times New Roman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C437FC" w:rsidRPr="00D37AEF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D37AEF" w:rsidRDefault="00C437FC" w:rsidP="00C437FC">
            <w:pPr>
              <w:pStyle w:val="a4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D37AEF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Молекулярно-кинетическая теория.</w:t>
            </w:r>
          </w:p>
        </w:tc>
        <w:tc>
          <w:tcPr>
            <w:tcW w:w="878" w:type="dxa"/>
            <w:shd w:val="clear" w:color="auto" w:fill="auto"/>
          </w:tcPr>
          <w:p w:rsidR="00C437FC" w:rsidRPr="00D37AEF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087" w:type="dxa"/>
            <w:shd w:val="clear" w:color="auto" w:fill="auto"/>
          </w:tcPr>
          <w:p w:rsidR="00C437FC" w:rsidRPr="00D37AEF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shd w:val="clear" w:color="auto" w:fill="auto"/>
          </w:tcPr>
          <w:p w:rsidR="00C437FC" w:rsidRPr="00D37AEF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положения МКТ. Диффузия. Броуновское движение. </w:t>
            </w:r>
            <w:r w:rsidRPr="00D37AEF">
              <w:rPr>
                <w:rFonts w:ascii="Times New Roman" w:hAnsi="Times New Roman"/>
                <w:sz w:val="20"/>
                <w:szCs w:val="20"/>
              </w:rPr>
              <w:t>Вза</w:t>
            </w:r>
            <w:r w:rsidRPr="00D37AEF">
              <w:rPr>
                <w:rFonts w:ascii="Times New Roman" w:hAnsi="Times New Roman"/>
                <w:sz w:val="20"/>
                <w:szCs w:val="20"/>
              </w:rPr>
              <w:t>и</w:t>
            </w:r>
            <w:r w:rsidRPr="00D37AEF">
              <w:rPr>
                <w:rFonts w:ascii="Times New Roman" w:hAnsi="Times New Roman"/>
                <w:sz w:val="20"/>
                <w:szCs w:val="20"/>
              </w:rPr>
              <w:t>модействие молекул</w:t>
            </w:r>
            <w:r>
              <w:rPr>
                <w:rFonts w:ascii="Times New Roman" w:hAnsi="Times New Roman"/>
                <w:sz w:val="20"/>
                <w:szCs w:val="20"/>
              </w:rPr>
              <w:t>. Силы взаимодействия молекул. Тепловое движ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ние. Строение твердых, жидких и газообразных тел.</w:t>
            </w:r>
          </w:p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721E">
              <w:rPr>
                <w:rFonts w:ascii="Times New Roman" w:hAnsi="Times New Roman"/>
                <w:sz w:val="20"/>
                <w:szCs w:val="20"/>
              </w:rPr>
              <w:t>Масса и размеры молекул. Количество вещества.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Модель идеального газа.</w:t>
            </w:r>
          </w:p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Давление. Основное уравнение МКТ.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878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Тепловое равновесие. Температура. Измерение температуры. Темпера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тура как мера средней кинетической энергии частиц. Абсолютная тем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пературная шкала и ее связь со шкалой Цельсия. Опыт Штерна.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Уравнение состояния идеального газа.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Изопроцессы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Закон Дальтона.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Агрегатные состояния и фазовые переходы. Влажность воздуха. Кр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тическое состояние вещества. Способы измерения влажности воздуха. Изотерма пара.</w:t>
            </w:r>
          </w:p>
        </w:tc>
        <w:tc>
          <w:tcPr>
            <w:tcW w:w="878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878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649">
              <w:rPr>
                <w:rFonts w:ascii="Times New Roman" w:hAnsi="Times New Roman"/>
                <w:sz w:val="20"/>
                <w:szCs w:val="20"/>
              </w:rPr>
              <w:t>Явления на поверхности жидкости. Поверхностное натяжение.</w:t>
            </w:r>
          </w:p>
        </w:tc>
        <w:tc>
          <w:tcPr>
            <w:tcW w:w="878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5E0649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Кристаллические тела. Свойства твердых тел.</w:t>
            </w:r>
          </w:p>
        </w:tc>
        <w:tc>
          <w:tcPr>
            <w:tcW w:w="878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5E0649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437FC" w:rsidRPr="00D37AEF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D37AEF" w:rsidRDefault="00C437FC" w:rsidP="00C437FC">
            <w:pPr>
              <w:pStyle w:val="a4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D37AEF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Термодинамика.</w:t>
            </w:r>
          </w:p>
        </w:tc>
        <w:tc>
          <w:tcPr>
            <w:tcW w:w="878" w:type="dxa"/>
            <w:shd w:val="clear" w:color="auto" w:fill="auto"/>
          </w:tcPr>
          <w:p w:rsidR="00C437FC" w:rsidRPr="00D37AEF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87" w:type="dxa"/>
            <w:shd w:val="clear" w:color="auto" w:fill="auto"/>
          </w:tcPr>
          <w:p w:rsidR="00C437FC" w:rsidRPr="00D37AEF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shd w:val="clear" w:color="auto" w:fill="auto"/>
          </w:tcPr>
          <w:p w:rsidR="00C437FC" w:rsidRPr="00D37AEF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Внутренняя энергия газа идеального газа. </w:t>
            </w:r>
          </w:p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Степени свободы. Распределение энергии по степеням свободы.</w:t>
            </w:r>
          </w:p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Теплоемкость одно-, двух- и многоатомных газов, жидкостей и твердых тел. Способы передачи тепловой энергии.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878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газа. Работа газа на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PV</w:t>
            </w:r>
            <w:r>
              <w:rPr>
                <w:rFonts w:ascii="Times New Roman" w:hAnsi="Times New Roman"/>
                <w:sz w:val="20"/>
                <w:szCs w:val="20"/>
              </w:rPr>
              <w:t>-диаграмме. Количество теплоты.</w:t>
            </w:r>
          </w:p>
          <w:p w:rsidR="00C437FC" w:rsidRPr="00323272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закон термодинамики.  Уравнение теплового баланса.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pct25" w:color="auto" w:fill="auto"/>
          </w:tcPr>
          <w:p w:rsidR="00C437FC" w:rsidRPr="00EC61C2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61C2">
              <w:rPr>
                <w:rFonts w:ascii="Times New Roman" w:hAnsi="Times New Roman"/>
                <w:b/>
                <w:sz w:val="20"/>
                <w:szCs w:val="20"/>
              </w:rPr>
              <w:t>ПОТОКОВАЯ КОНТРОЛЬНАЯ РАБОТА</w:t>
            </w:r>
          </w:p>
        </w:tc>
        <w:tc>
          <w:tcPr>
            <w:tcW w:w="878" w:type="dxa"/>
            <w:shd w:val="pct25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shd w:val="pct25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pct25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Адиабатический процесс. Показатель адиабаты.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Тепловые машины. Работа и КПД цикла. Цикл Карно.</w:t>
            </w:r>
          </w:p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27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23272">
              <w:rPr>
                <w:rFonts w:ascii="Times New Roman" w:hAnsi="Times New Roman"/>
                <w:sz w:val="20"/>
                <w:szCs w:val="20"/>
              </w:rPr>
              <w:t xml:space="preserve"> закон термодинамики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Обратимые и необратимые процессы. Необратимос</w:t>
            </w:r>
            <w:r w:rsidRPr="00FE0181">
              <w:rPr>
                <w:rFonts w:ascii="Times New Roman" w:hAnsi="Times New Roman"/>
                <w:sz w:val="20"/>
                <w:szCs w:val="20"/>
              </w:rPr>
              <w:t>ть процессов в пр</w:t>
            </w:r>
            <w:r w:rsidRPr="00FE0181">
              <w:rPr>
                <w:rFonts w:ascii="Times New Roman" w:hAnsi="Times New Roman"/>
                <w:sz w:val="20"/>
                <w:szCs w:val="20"/>
              </w:rPr>
              <w:t>и</w:t>
            </w:r>
            <w:r w:rsidRPr="00FE018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E0181">
              <w:rPr>
                <w:rFonts w:ascii="Times New Roman" w:hAnsi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sz w:val="20"/>
                <w:szCs w:val="20"/>
              </w:rPr>
              <w:t>. Понятие энтропии. Холодильные машины. Тепловой насос.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Электродинамика</w:t>
            </w:r>
            <w:r w:rsidRPr="00B56CAC">
              <w:rPr>
                <w:rFonts w:ascii="Times New Roman" w:hAnsi="Times New Roman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090F46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0F46">
              <w:rPr>
                <w:rFonts w:ascii="Times New Roman" w:hAnsi="Times New Roman"/>
                <w:b/>
                <w:sz w:val="20"/>
                <w:szCs w:val="20"/>
              </w:rPr>
              <w:t>Электростатика.</w:t>
            </w:r>
          </w:p>
        </w:tc>
        <w:tc>
          <w:tcPr>
            <w:tcW w:w="878" w:type="dxa"/>
            <w:shd w:val="clear" w:color="auto" w:fill="auto"/>
          </w:tcPr>
          <w:p w:rsidR="00C437FC" w:rsidRPr="00090F46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087" w:type="dxa"/>
            <w:shd w:val="clear" w:color="auto" w:fill="auto"/>
          </w:tcPr>
          <w:p w:rsidR="00C437FC" w:rsidRPr="00090F46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shd w:val="clear" w:color="auto" w:fill="auto"/>
          </w:tcPr>
          <w:p w:rsidR="00C437FC" w:rsidRPr="00090F46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</w:tr>
      <w:tr w:rsidR="00C437FC" w:rsidRPr="00090F46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090F46" w:rsidRDefault="00C437FC" w:rsidP="00C437FC">
            <w:pPr>
              <w:pStyle w:val="a4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1F4C98" w:rsidRDefault="00C437FC" w:rsidP="00DE7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C98">
              <w:rPr>
                <w:rFonts w:ascii="Times New Roman" w:hAnsi="Times New Roman"/>
                <w:sz w:val="20"/>
                <w:szCs w:val="20"/>
              </w:rPr>
              <w:t xml:space="preserve">Электризация тел. Взаимодействие заряженных тел. Электрический заряд. Электрометр. Закон сохранения электрического заряда. Закон Кулона. </w:t>
            </w:r>
          </w:p>
        </w:tc>
        <w:tc>
          <w:tcPr>
            <w:tcW w:w="878" w:type="dxa"/>
            <w:shd w:val="clear" w:color="auto" w:fill="auto"/>
          </w:tcPr>
          <w:p w:rsidR="00C437FC" w:rsidRPr="001F4C98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Pr="00090F46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437FC" w:rsidRPr="00090F46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Электрическое поле. Напряженность.  Принцип суперпозиции полей. Силовые линии электростатического поля. Поле точечного заряда и диполя.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Теорема Гаусса. Поле заряженной плоскости, цилиндра, сферы и шара.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Потенциальность электростатического поля. Потенциальная энергия электрического заряда в однородном электрическом поле. Энергия взаимодействия точечных зарядов. Электрический потенциал. Разность потенциалов. Эквипотенциальные поверхности.</w:t>
            </w:r>
          </w:p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 xml:space="preserve">Проводники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E2BC1">
              <w:rPr>
                <w:rFonts w:ascii="Times New Roman" w:hAnsi="Times New Roman"/>
                <w:sz w:val="20"/>
                <w:szCs w:val="20"/>
              </w:rPr>
              <w:t xml:space="preserve">диэлектрики 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в электростатическом поле.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Электрическая емкость. Конденсаторы: плоский, сферический. Энергия конденсатора, плотность энергии электрического поля. Конденсатор как элемент электроприборов.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Письменный </w:t>
            </w:r>
          </w:p>
        </w:tc>
        <w:tc>
          <w:tcPr>
            <w:tcW w:w="878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C437FC">
            <w:pPr>
              <w:pStyle w:val="a4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устный экзамен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C437F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DE7F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404" w:type="dxa"/>
            <w:tcBorders>
              <w:bottom w:val="single" w:sz="4" w:space="0" w:color="000000"/>
            </w:tcBorders>
            <w:shd w:val="pct25" w:color="auto" w:fill="auto"/>
          </w:tcPr>
          <w:p w:rsidR="00C437FC" w:rsidRPr="006F205D" w:rsidRDefault="00C437FC" w:rsidP="00C437FC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ИТОГО в </w:t>
            </w:r>
            <w:r w:rsidRPr="007B50BD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полугодии</w:t>
            </w:r>
          </w:p>
        </w:tc>
        <w:tc>
          <w:tcPr>
            <w:tcW w:w="878" w:type="dxa"/>
            <w:tcBorders>
              <w:bottom w:val="single" w:sz="4" w:space="0" w:color="000000"/>
            </w:tcBorders>
            <w:shd w:val="pct25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38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  <w:shd w:val="pct25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pct25" w:color="auto" w:fill="auto"/>
          </w:tcPr>
          <w:p w:rsidR="00C437FC" w:rsidRPr="00B56CAC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114</w:t>
            </w:r>
          </w:p>
        </w:tc>
      </w:tr>
      <w:tr w:rsidR="00C437FC" w:rsidRPr="00B56CAC" w:rsidTr="00DE7FEF">
        <w:trPr>
          <w:cantSplit/>
        </w:trPr>
        <w:tc>
          <w:tcPr>
            <w:tcW w:w="959" w:type="dxa"/>
            <w:shd w:val="clear" w:color="auto" w:fill="auto"/>
          </w:tcPr>
          <w:p w:rsidR="00C437FC" w:rsidRPr="00B56CAC" w:rsidRDefault="00C437FC" w:rsidP="00DE7F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404" w:type="dxa"/>
            <w:shd w:val="pct25" w:color="auto" w:fill="auto"/>
          </w:tcPr>
          <w:p w:rsidR="00C437FC" w:rsidRPr="006F205D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ИТОГО за учебный год</w:t>
            </w:r>
          </w:p>
        </w:tc>
        <w:tc>
          <w:tcPr>
            <w:tcW w:w="878" w:type="dxa"/>
            <w:shd w:val="pct25" w:color="auto" w:fill="auto"/>
          </w:tcPr>
          <w:p w:rsidR="00C437FC" w:rsidRPr="008D130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70</w:t>
            </w:r>
          </w:p>
        </w:tc>
        <w:tc>
          <w:tcPr>
            <w:tcW w:w="1087" w:type="dxa"/>
            <w:shd w:val="pct25" w:color="auto" w:fill="auto"/>
          </w:tcPr>
          <w:p w:rsidR="00C437FC" w:rsidRPr="00DA7EAF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140</w:t>
            </w:r>
          </w:p>
        </w:tc>
        <w:tc>
          <w:tcPr>
            <w:tcW w:w="810" w:type="dxa"/>
            <w:shd w:val="pct25" w:color="auto" w:fill="auto"/>
          </w:tcPr>
          <w:p w:rsidR="00C437FC" w:rsidRPr="008D130E" w:rsidRDefault="00C437FC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210</w:t>
            </w:r>
          </w:p>
        </w:tc>
      </w:tr>
    </w:tbl>
    <w:p w:rsidR="00556E9E" w:rsidRDefault="00556E9E" w:rsidP="00556E9E">
      <w:pPr>
        <w:pStyle w:val="a4"/>
        <w:autoSpaceDE w:val="0"/>
        <w:autoSpaceDN w:val="0"/>
        <w:adjustRightInd w:val="0"/>
        <w:spacing w:before="120" w:after="0" w:line="360" w:lineRule="auto"/>
        <w:ind w:left="714"/>
        <w:contextualSpacing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6741A" w:rsidRPr="006B73B9" w:rsidRDefault="00D6741A" w:rsidP="00D6741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</w:t>
      </w:r>
      <w:r w:rsidRPr="006B73B9">
        <w:rPr>
          <w:rFonts w:ascii="Times New Roman" w:hAnsi="Times New Roman"/>
          <w:sz w:val="36"/>
          <w:szCs w:val="36"/>
        </w:rPr>
        <w:t>ематический план по физике</w:t>
      </w:r>
    </w:p>
    <w:p w:rsidR="00D6741A" w:rsidRDefault="00D6741A" w:rsidP="00D6741A">
      <w:pPr>
        <w:jc w:val="center"/>
        <w:rPr>
          <w:rFonts w:ascii="Times New Roman" w:hAnsi="Times New Roman"/>
          <w:sz w:val="20"/>
          <w:szCs w:val="20"/>
        </w:rPr>
      </w:pPr>
      <w:r w:rsidRPr="006B73B9">
        <w:rPr>
          <w:rFonts w:ascii="Times New Roman" w:hAnsi="Times New Roman"/>
          <w:sz w:val="20"/>
          <w:szCs w:val="20"/>
        </w:rPr>
        <w:t>На 20</w:t>
      </w:r>
      <w:r>
        <w:rPr>
          <w:rFonts w:ascii="Times New Roman" w:hAnsi="Times New Roman"/>
          <w:sz w:val="20"/>
          <w:szCs w:val="20"/>
        </w:rPr>
        <w:t>12</w:t>
      </w:r>
      <w:r w:rsidRPr="006B73B9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13</w:t>
      </w:r>
      <w:r w:rsidRPr="006B73B9">
        <w:rPr>
          <w:rFonts w:ascii="Times New Roman" w:hAnsi="Times New Roman"/>
          <w:sz w:val="20"/>
          <w:szCs w:val="20"/>
        </w:rPr>
        <w:t xml:space="preserve"> учебный год </w:t>
      </w:r>
    </w:p>
    <w:p w:rsidR="00D6741A" w:rsidRPr="006B73B9" w:rsidRDefault="00D6741A" w:rsidP="00D6741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(11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6"/>
        <w:gridCol w:w="5905"/>
        <w:gridCol w:w="878"/>
        <w:gridCol w:w="1087"/>
        <w:gridCol w:w="795"/>
      </w:tblGrid>
      <w:tr w:rsidR="00D6741A" w:rsidRPr="00B56CAC" w:rsidTr="00DE7FEF">
        <w:trPr>
          <w:cantSplit/>
        </w:trPr>
        <w:tc>
          <w:tcPr>
            <w:tcW w:w="959" w:type="dxa"/>
            <w:vMerge w:val="restart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56CAC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6404" w:type="dxa"/>
            <w:vMerge w:val="restart"/>
          </w:tcPr>
          <w:p w:rsidR="00D6741A" w:rsidRPr="00B56CAC" w:rsidRDefault="00D6741A" w:rsidP="00DE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56CAC">
              <w:rPr>
                <w:rFonts w:ascii="Times New Roman" w:hAnsi="Times New Roman"/>
                <w:b/>
                <w:sz w:val="32"/>
                <w:szCs w:val="32"/>
              </w:rPr>
              <w:t>Содержание учебной дисциплины</w:t>
            </w:r>
          </w:p>
        </w:tc>
        <w:tc>
          <w:tcPr>
            <w:tcW w:w="2775" w:type="dxa"/>
            <w:gridSpan w:val="3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sz w:val="20"/>
                <w:szCs w:val="20"/>
              </w:rPr>
              <w:t>Кол-во аудиторных часов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  <w:vMerge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674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56CAC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32"/>
                <w:szCs w:val="32"/>
              </w:rPr>
              <w:t>полугодие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caps/>
                <w:sz w:val="20"/>
                <w:szCs w:val="20"/>
              </w:rPr>
              <w:t>Электродинамика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sz w:val="20"/>
                <w:szCs w:val="20"/>
              </w:rPr>
              <w:t>Постоянный электрический ток.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 xml:space="preserve">Электрический ток. Действия электрического тока. Направление тока. Сила тока. </w:t>
            </w:r>
          </w:p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Закон Ома для участка цепи. Электрическое сопротивление.</w:t>
            </w:r>
          </w:p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Последовательное и параллельное соединение проводников.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Измерительные приборы. Шунт и дополнительное сопротивл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е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 xml:space="preserve">Закон </w:t>
            </w:r>
            <w:proofErr w:type="spellStart"/>
            <w:proofErr w:type="gramStart"/>
            <w:r w:rsidRPr="00B56CAC">
              <w:rPr>
                <w:rFonts w:ascii="Times New Roman" w:hAnsi="Times New Roman"/>
                <w:sz w:val="20"/>
                <w:szCs w:val="20"/>
              </w:rPr>
              <w:t>Джоуля-Ленца</w:t>
            </w:r>
            <w:proofErr w:type="spellEnd"/>
            <w:proofErr w:type="gramEnd"/>
            <w:r w:rsidRPr="00B56CAC">
              <w:rPr>
                <w:rFonts w:ascii="Times New Roman" w:hAnsi="Times New Roman"/>
                <w:sz w:val="20"/>
                <w:szCs w:val="20"/>
              </w:rPr>
              <w:t>. Мощность электрического тока.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работа: Изучение вольтамперной характеристики лампы накаливания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Роль источника тока в электрической цепи. Виды источников т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о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 xml:space="preserve">ка. Закон Ома для полной цепи. 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Правила Кирхгофа.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Лабораторная работа: Мост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Уитстона</w:t>
            </w:r>
            <w:proofErr w:type="spellEnd"/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sz w:val="20"/>
                <w:szCs w:val="20"/>
              </w:rPr>
              <w:t>Электрический ток в различных средах.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 xml:space="preserve">Электрический ток в металлах.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ависимость сопротивления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водника 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температуры</w:t>
            </w:r>
            <w:proofErr w:type="gramStart"/>
            <w:r w:rsidRPr="00B56CA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56CAC">
              <w:rPr>
                <w:rFonts w:ascii="Times New Roman" w:hAnsi="Times New Roman"/>
                <w:sz w:val="20"/>
                <w:szCs w:val="20"/>
              </w:rPr>
              <w:t xml:space="preserve"> Сверхпроводимость.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Электрический ток в жидкостях. Законы электролиза.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Электрический ток в газах: самостоятельный и несамостоятел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ь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ный разряд, виды самостоятельного разряда. Плазма.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Электрический ток в вакууме. Электронные пучки. ЭЛТ. Вакуу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м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ный диод и его вольтамперная характеристика.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 xml:space="preserve">Полупроводники. Собственная и </w:t>
            </w:r>
            <w:proofErr w:type="spellStart"/>
            <w:r w:rsidRPr="00B56CAC">
              <w:rPr>
                <w:rFonts w:ascii="Times New Roman" w:hAnsi="Times New Roman"/>
                <w:sz w:val="20"/>
                <w:szCs w:val="20"/>
              </w:rPr>
              <w:t>примесная</w:t>
            </w:r>
            <w:proofErr w:type="spellEnd"/>
            <w:r w:rsidRPr="00B56CAC">
              <w:rPr>
                <w:rFonts w:ascii="Times New Roman" w:hAnsi="Times New Roman"/>
                <w:sz w:val="20"/>
                <w:szCs w:val="20"/>
              </w:rPr>
              <w:t xml:space="preserve"> проводимость. </w:t>
            </w:r>
            <w:r w:rsidRPr="00B56CAC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-переход. Полупроводниковый диод. Полупроводниковые приб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о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ры.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работа: Вольтамперная характеристика полупр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водникового диода</w:t>
            </w:r>
          </w:p>
        </w:tc>
        <w:tc>
          <w:tcPr>
            <w:tcW w:w="878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sz w:val="20"/>
                <w:szCs w:val="20"/>
              </w:rPr>
              <w:t>Магнитное поле токов.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Магнитное поле тока. Линии магнитного поля. Вектор магнитной индукции.</w:t>
            </w:r>
          </w:p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Сила Ампера. Сила Лоренца.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Момент силы, действующий на рамку с током, помещенную в магнитное поле. Двигатель постоянного тока. Гальванометр.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52018D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работа: Определение заряда электрона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sz w:val="20"/>
                <w:szCs w:val="20"/>
              </w:rPr>
              <w:t>Электромагнитная индукция.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 xml:space="preserve">Явление электромагнитной индукции. </w:t>
            </w:r>
          </w:p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 xml:space="preserve">Магнитный поток. Закон электромагнитной индукции. Правило Ленца. 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Самоиндукция. Индуктивность. Энергия магнитного поля.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Механические колебания</w:t>
            </w:r>
          </w:p>
        </w:tc>
        <w:tc>
          <w:tcPr>
            <w:tcW w:w="878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Колебательное движение. Основные характеристики колебател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ного движения: период, частота, фаза, амплитуда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Гармонические колебания. Пружинный и математический мая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ники.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C42">
              <w:rPr>
                <w:rFonts w:ascii="Times New Roman" w:hAnsi="Times New Roman"/>
                <w:sz w:val="20"/>
                <w:szCs w:val="20"/>
              </w:rPr>
              <w:t xml:space="preserve">Преобразование энергии в </w:t>
            </w:r>
            <w:r>
              <w:rPr>
                <w:rFonts w:ascii="Times New Roman" w:hAnsi="Times New Roman"/>
                <w:sz w:val="20"/>
                <w:szCs w:val="20"/>
              </w:rPr>
              <w:t>процессе механических колебаний</w:t>
            </w:r>
            <w:r w:rsidRPr="00512C42">
              <w:rPr>
                <w:rFonts w:ascii="Times New Roman" w:hAnsi="Times New Roman"/>
                <w:sz w:val="20"/>
                <w:szCs w:val="20"/>
              </w:rPr>
              <w:t xml:space="preserve">. Свободные и вынужденные колебания.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Резонанс. </w:t>
            </w:r>
            <w:r w:rsidRPr="00512C42">
              <w:rPr>
                <w:rFonts w:ascii="Times New Roman" w:hAnsi="Times New Roman"/>
                <w:sz w:val="20"/>
                <w:szCs w:val="20"/>
              </w:rPr>
              <w:t>Автоколебания.</w:t>
            </w:r>
          </w:p>
        </w:tc>
        <w:tc>
          <w:tcPr>
            <w:tcW w:w="878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512C42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E30">
              <w:rPr>
                <w:rFonts w:ascii="Times New Roman" w:hAnsi="Times New Roman"/>
                <w:sz w:val="20"/>
                <w:szCs w:val="20"/>
              </w:rPr>
              <w:t>Волновые явления. Упругие волны. Скорость распространения волн и ее связь с длиной волны и частотой. Фронт волны. Сл</w:t>
            </w:r>
            <w:r w:rsidRPr="003A2E30">
              <w:rPr>
                <w:rFonts w:ascii="Times New Roman" w:hAnsi="Times New Roman"/>
                <w:sz w:val="20"/>
                <w:szCs w:val="20"/>
              </w:rPr>
              <w:t>ы</w:t>
            </w:r>
            <w:r w:rsidRPr="003A2E30">
              <w:rPr>
                <w:rFonts w:ascii="Times New Roman" w:hAnsi="Times New Roman"/>
                <w:sz w:val="20"/>
                <w:szCs w:val="20"/>
              </w:rPr>
              <w:t>шимый звук. Высота и тембр звука. Акустический спектр муз</w:t>
            </w:r>
            <w:r w:rsidRPr="003A2E30">
              <w:rPr>
                <w:rFonts w:ascii="Times New Roman" w:hAnsi="Times New Roman"/>
                <w:sz w:val="20"/>
                <w:szCs w:val="20"/>
              </w:rPr>
              <w:t>ы</w:t>
            </w:r>
            <w:r w:rsidRPr="003A2E30">
              <w:rPr>
                <w:rFonts w:ascii="Times New Roman" w:hAnsi="Times New Roman"/>
                <w:sz w:val="20"/>
                <w:szCs w:val="20"/>
              </w:rPr>
              <w:t>кальных звуков и шумов. Громкость звука. Единицы уровня громкости. Скорость звука. Акустический резонанс. Ультразвук. Инфразвук.</w:t>
            </w:r>
          </w:p>
        </w:tc>
        <w:tc>
          <w:tcPr>
            <w:tcW w:w="878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Электромагнитные колебания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tcBorders>
              <w:bottom w:val="single" w:sz="6" w:space="0" w:color="000000"/>
            </w:tcBorders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 xml:space="preserve">Колебательный контур. </w:t>
            </w:r>
            <w:r>
              <w:rPr>
                <w:rFonts w:ascii="Times New Roman" w:hAnsi="Times New Roman"/>
                <w:sz w:val="20"/>
                <w:szCs w:val="20"/>
              </w:rPr>
              <w:t>Аналогия между механическими и эле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тромагнитными колебаниями. 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Свободные электромагнитные к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о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лебания.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Уравнение свободных электромагнитных колебаний. Формула Томсона. Превращения энергии в колебательном конт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ре. 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E7F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tcBorders>
              <w:top w:val="single" w:sz="6" w:space="0" w:color="000000"/>
              <w:bottom w:val="single" w:sz="6" w:space="0" w:color="000000"/>
            </w:tcBorders>
            <w:shd w:val="pct25" w:color="auto" w:fill="auto"/>
          </w:tcPr>
          <w:p w:rsidR="00D6741A" w:rsidRPr="00B56CAC" w:rsidRDefault="00D6741A" w:rsidP="00D67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ИТОГО в 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полугодии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shd w:val="pct25" w:color="auto" w:fill="auto"/>
          </w:tcPr>
          <w:p w:rsidR="00D6741A" w:rsidRPr="00384496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087" w:type="dxa"/>
            <w:tcBorders>
              <w:top w:val="single" w:sz="6" w:space="0" w:color="000000"/>
              <w:bottom w:val="single" w:sz="6" w:space="0" w:color="000000"/>
            </w:tcBorders>
            <w:shd w:val="pct25" w:color="auto" w:fill="auto"/>
          </w:tcPr>
          <w:p w:rsidR="00D6741A" w:rsidRPr="00384496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4496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pct25" w:color="auto" w:fill="auto"/>
          </w:tcPr>
          <w:p w:rsidR="00D6741A" w:rsidRPr="00384496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4496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674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56CAC">
              <w:rPr>
                <w:rFonts w:ascii="Times New Roman" w:hAnsi="Times New Roman"/>
                <w:sz w:val="32"/>
                <w:szCs w:val="32"/>
                <w:lang w:val="en-US"/>
              </w:rPr>
              <w:t>II</w:t>
            </w:r>
            <w:r w:rsidRPr="0039573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полугодие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E7F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caps/>
                <w:sz w:val="20"/>
                <w:szCs w:val="20"/>
              </w:rPr>
              <w:t>Электродинамика</w:t>
            </w:r>
            <w:r w:rsidRPr="00395730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ПРОДОЛЖЕНИЕ</w:t>
            </w:r>
            <w:r w:rsidRPr="00B67D56">
              <w:rPr>
                <w:rFonts w:ascii="Times New Roman" w:hAnsi="Times New Roman"/>
                <w:b/>
                <w:caps/>
                <w:sz w:val="20"/>
                <w:szCs w:val="20"/>
              </w:rPr>
              <w:t>)</w:t>
            </w:r>
            <w:r w:rsidRPr="00B56CAC">
              <w:rPr>
                <w:rFonts w:ascii="Times New Roman" w:hAnsi="Times New Roman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12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Вынужденные электромагнитные колебания. Переменный ток.</w:t>
            </w:r>
          </w:p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Активное, емкостное, индуктивное сопротивление в цепи пер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е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нного тока. 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Закон Ома для электрической цепи переменного тока.</w:t>
            </w:r>
          </w:p>
        </w:tc>
        <w:tc>
          <w:tcPr>
            <w:tcW w:w="878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Мощность, выделяемая в цепи переменного тока.</w:t>
            </w:r>
          </w:p>
        </w:tc>
        <w:tc>
          <w:tcPr>
            <w:tcW w:w="878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Трансформатор.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543">
              <w:rPr>
                <w:rFonts w:ascii="Times New Roman" w:hAnsi="Times New Roman"/>
                <w:sz w:val="20"/>
                <w:szCs w:val="20"/>
              </w:rPr>
              <w:t>Производство, передача и потребление электрической энергии</w:t>
            </w:r>
          </w:p>
        </w:tc>
        <w:tc>
          <w:tcPr>
            <w:tcW w:w="878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sz w:val="20"/>
                <w:szCs w:val="20"/>
              </w:rPr>
              <w:t>Электромагнитное поле.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tcBorders>
              <w:bottom w:val="single" w:sz="6" w:space="0" w:color="000000"/>
            </w:tcBorders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Вихревое электрическое поле.</w:t>
            </w:r>
          </w:p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 xml:space="preserve">Электромагнитное поле. Электромагнитные волны. </w:t>
            </w:r>
          </w:p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 xml:space="preserve">Опыты Герца. Радио Попова. Свойства радиоволн.  </w:t>
            </w:r>
          </w:p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Принципы радиосвязи и телевидения.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6741A" w:rsidRPr="003E5FCE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highlight w:val="lightGray"/>
              </w:rPr>
            </w:pPr>
            <w:r w:rsidRPr="008F66CB">
              <w:rPr>
                <w:rFonts w:ascii="Times New Roman" w:hAnsi="Times New Roman"/>
                <w:b/>
                <w:caps/>
                <w:sz w:val="20"/>
                <w:szCs w:val="20"/>
              </w:rPr>
              <w:t>Оптика.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6741A" w:rsidRPr="008F66C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6741A" w:rsidRPr="008F66C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6741A" w:rsidRPr="008F66C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  <w:tcBorders>
              <w:top w:val="single" w:sz="6" w:space="0" w:color="000000"/>
            </w:tcBorders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sz w:val="20"/>
                <w:szCs w:val="20"/>
              </w:rPr>
              <w:t>Геометрическая оптика.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top w:val="single" w:sz="6" w:space="0" w:color="000000"/>
            </w:tcBorders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</w:tcBorders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22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Прямолинейное распространение света. Образование тени и п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о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лутени.</w:t>
            </w:r>
          </w:p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Отражение света. Плоское зеркало.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Принцип Ферма.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Преломление света в призме, плоскопараллельной пластине и на сферической поверхности. Явление полного внутреннего отраж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е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 xml:space="preserve">Собирающие и рассеивающие линзы. Оптическая сила линзы. </w:t>
            </w:r>
          </w:p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Построение изображений, полученных с помощью линз.</w:t>
            </w:r>
          </w:p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Формула тонкой линзы. Линейное увеличение линзы.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Оптические приборы: проекционный аппарат, фотоаппарат, лупа.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6CAC">
              <w:rPr>
                <w:rFonts w:ascii="Times New Roman" w:hAnsi="Times New Roman"/>
                <w:b/>
                <w:sz w:val="20"/>
                <w:szCs w:val="20"/>
              </w:rPr>
              <w:t>Элементы физической оптики.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Свет как ЭМВ. Скорость света и ее измерение. Поляризация св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е</w:t>
            </w:r>
            <w:r w:rsidRPr="00B56CAC">
              <w:rPr>
                <w:rFonts w:ascii="Times New Roman" w:hAnsi="Times New Roman"/>
                <w:sz w:val="20"/>
                <w:szCs w:val="20"/>
              </w:rPr>
              <w:t>та.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Интерференция света. Получение когерентных источников света.</w:t>
            </w:r>
          </w:p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Интерференция в тонких пленках; на клине. Кольца Ньютона.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Дифракция света. Дифракционная решетка.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Законы отражения и преломления света. Смысл коэффициента преломления. Дисперсия света.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Виды спектров. Спектральные аппараты и спектральный анализ.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Инфракрасные, ультрафиолетовые и рентгеновские лучи. Шкала ЭМВ.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A787B">
              <w:rPr>
                <w:rFonts w:ascii="Times New Roman" w:hAnsi="Times New Roman"/>
                <w:b/>
                <w:caps/>
                <w:sz w:val="20"/>
                <w:szCs w:val="20"/>
              </w:rPr>
              <w:t>Элементы специальной теории относител</w:t>
            </w:r>
            <w:r w:rsidRPr="008A787B">
              <w:rPr>
                <w:rFonts w:ascii="Times New Roman" w:hAnsi="Times New Roman"/>
                <w:b/>
                <w:caps/>
                <w:sz w:val="20"/>
                <w:szCs w:val="20"/>
              </w:rPr>
              <w:t>ь</w:t>
            </w:r>
            <w:r w:rsidRPr="008A787B">
              <w:rPr>
                <w:rFonts w:ascii="Times New Roman" w:hAnsi="Times New Roman"/>
                <w:b/>
                <w:caps/>
                <w:sz w:val="20"/>
                <w:szCs w:val="20"/>
              </w:rPr>
              <w:t>ности.</w:t>
            </w:r>
          </w:p>
        </w:tc>
        <w:tc>
          <w:tcPr>
            <w:tcW w:w="878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A787B">
              <w:rPr>
                <w:rFonts w:ascii="Times New Roman" w:hAnsi="Times New Roman"/>
                <w:b/>
                <w:caps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A787B">
              <w:rPr>
                <w:rFonts w:ascii="Times New Roman" w:hAnsi="Times New Roman"/>
                <w:b/>
                <w:cap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2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Постулаты специальной теории относительности Эйнштейна.</w:t>
            </w:r>
          </w:p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Относительность одновременности двух событий.</w:t>
            </w:r>
          </w:p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Пространство и время в специальной теории относительности.</w:t>
            </w:r>
          </w:p>
        </w:tc>
        <w:tc>
          <w:tcPr>
            <w:tcW w:w="878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Полная энергия тела. Энергия покоя. Кинетическая энергия в СТО.</w:t>
            </w:r>
          </w:p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Релятивистский импульс.</w:t>
            </w:r>
          </w:p>
        </w:tc>
        <w:tc>
          <w:tcPr>
            <w:tcW w:w="878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A787B">
              <w:rPr>
                <w:rFonts w:ascii="Times New Roman" w:hAnsi="Times New Roman"/>
                <w:b/>
                <w:caps/>
                <w:sz w:val="20"/>
                <w:szCs w:val="20"/>
              </w:rPr>
              <w:t>Квантовая физика.</w:t>
            </w:r>
          </w:p>
        </w:tc>
        <w:tc>
          <w:tcPr>
            <w:tcW w:w="878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A787B">
              <w:rPr>
                <w:rFonts w:ascii="Times New Roman" w:hAnsi="Times New Roman"/>
                <w:b/>
                <w:caps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A787B">
              <w:rPr>
                <w:rFonts w:ascii="Times New Roman" w:hAnsi="Times New Roman"/>
                <w:b/>
                <w:cap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A787B">
              <w:rPr>
                <w:rFonts w:ascii="Times New Roman" w:hAnsi="Times New Roman"/>
                <w:b/>
                <w:caps/>
                <w:sz w:val="20"/>
                <w:szCs w:val="20"/>
              </w:rPr>
              <w:t>30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Гипотеза Планка о квантах.</w:t>
            </w:r>
          </w:p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Фотоэффект. Опыты А. Г. Столетова. Уравнение Эйнштейна.</w:t>
            </w:r>
          </w:p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Фотон. Давление света.</w:t>
            </w:r>
          </w:p>
        </w:tc>
        <w:tc>
          <w:tcPr>
            <w:tcW w:w="878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 xml:space="preserve">Открытие радиоактивности. Состав радиоактивного излучения. </w:t>
            </w:r>
          </w:p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Опыты Резерфорда. Планетарная модель атома.</w:t>
            </w:r>
          </w:p>
        </w:tc>
        <w:tc>
          <w:tcPr>
            <w:tcW w:w="878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Квантовые постулаты Бора. Линейчатые спектры.</w:t>
            </w:r>
          </w:p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Волновые свойства частиц. Дифракция электронов.</w:t>
            </w:r>
          </w:p>
          <w:p w:rsidR="00D6741A" w:rsidRPr="008A787B" w:rsidRDefault="00D6741A" w:rsidP="00DE7FEF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Лазеры.</w:t>
            </w:r>
          </w:p>
        </w:tc>
        <w:tc>
          <w:tcPr>
            <w:tcW w:w="878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Модели строения атомного ядра. Ядерные силы. Нуклонная м</w:t>
            </w:r>
            <w:r w:rsidRPr="008A787B">
              <w:rPr>
                <w:rFonts w:ascii="Times New Roman" w:hAnsi="Times New Roman"/>
                <w:sz w:val="20"/>
                <w:szCs w:val="20"/>
              </w:rPr>
              <w:t>о</w:t>
            </w:r>
            <w:r w:rsidRPr="008A787B">
              <w:rPr>
                <w:rFonts w:ascii="Times New Roman" w:hAnsi="Times New Roman"/>
                <w:sz w:val="20"/>
                <w:szCs w:val="20"/>
              </w:rPr>
              <w:t xml:space="preserve">дель ядра. Энергия связи ядра. Ядерные спектры. </w:t>
            </w:r>
          </w:p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Ядерные реакции. Энергетика ядерных реакций. Цепная реакция деления ядер. Ядерная энергетика. Термоядерный синтез.</w:t>
            </w:r>
          </w:p>
        </w:tc>
        <w:tc>
          <w:tcPr>
            <w:tcW w:w="878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Радиоактивность. Закон радиоактивного распада.</w:t>
            </w:r>
          </w:p>
        </w:tc>
        <w:tc>
          <w:tcPr>
            <w:tcW w:w="878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Элементарные частицы.</w:t>
            </w:r>
          </w:p>
        </w:tc>
        <w:tc>
          <w:tcPr>
            <w:tcW w:w="878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8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A787B">
              <w:rPr>
                <w:rFonts w:ascii="Times New Roman" w:hAnsi="Times New Roman"/>
                <w:b/>
                <w:caps/>
                <w:sz w:val="20"/>
                <w:szCs w:val="20"/>
              </w:rPr>
              <w:t>Строение Вселенной.</w:t>
            </w:r>
          </w:p>
        </w:tc>
        <w:tc>
          <w:tcPr>
            <w:tcW w:w="878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A787B">
              <w:rPr>
                <w:rFonts w:ascii="Times New Roman" w:hAnsi="Times New Roman"/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Pr="008A787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A787B">
              <w:rPr>
                <w:rFonts w:ascii="Times New Roman" w:hAnsi="Times New Roman"/>
                <w:b/>
                <w:caps/>
                <w:sz w:val="20"/>
                <w:szCs w:val="20"/>
              </w:rPr>
              <w:t>3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</w:tcPr>
          <w:p w:rsidR="00D6741A" w:rsidRPr="00B56CAC" w:rsidRDefault="00D6741A" w:rsidP="00D6741A">
            <w:pPr>
              <w:pStyle w:val="a4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CAC">
              <w:rPr>
                <w:rFonts w:ascii="Times New Roman" w:hAnsi="Times New Roman"/>
                <w:sz w:val="20"/>
                <w:szCs w:val="20"/>
              </w:rPr>
              <w:t>Солнечная система. Звезды и их источники энергии. Галактика. Пространственные масштабы наблюдаемой Вселенной.</w:t>
            </w:r>
          </w:p>
        </w:tc>
        <w:tc>
          <w:tcPr>
            <w:tcW w:w="878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6741A" w:rsidRPr="00B56CAC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  <w:shd w:val="clear" w:color="auto" w:fill="BFBFBF"/>
          </w:tcPr>
          <w:p w:rsidR="00D6741A" w:rsidRPr="00B56CAC" w:rsidRDefault="00D6741A" w:rsidP="00DE7F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BFBFBF"/>
          </w:tcPr>
          <w:p w:rsidR="00D6741A" w:rsidRPr="006F205D" w:rsidRDefault="00D6741A" w:rsidP="00D6741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ИТОГО во 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полугодии</w:t>
            </w:r>
          </w:p>
        </w:tc>
        <w:tc>
          <w:tcPr>
            <w:tcW w:w="878" w:type="dxa"/>
            <w:shd w:val="clear" w:color="auto" w:fill="BFBFBF"/>
          </w:tcPr>
          <w:p w:rsidR="00D6741A" w:rsidRPr="008C103B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36</w:t>
            </w:r>
          </w:p>
        </w:tc>
        <w:tc>
          <w:tcPr>
            <w:tcW w:w="1087" w:type="dxa"/>
            <w:shd w:val="clear" w:color="auto" w:fill="BFBFBF"/>
          </w:tcPr>
          <w:p w:rsidR="00D6741A" w:rsidRPr="006F205D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72</w:t>
            </w:r>
          </w:p>
        </w:tc>
        <w:tc>
          <w:tcPr>
            <w:tcW w:w="810" w:type="dxa"/>
            <w:shd w:val="clear" w:color="auto" w:fill="BFBFBF"/>
          </w:tcPr>
          <w:p w:rsidR="00D6741A" w:rsidRPr="006F205D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108</w:t>
            </w:r>
          </w:p>
        </w:tc>
      </w:tr>
      <w:tr w:rsidR="00D6741A" w:rsidRPr="00B56CAC" w:rsidTr="00DE7FEF">
        <w:trPr>
          <w:cantSplit/>
        </w:trPr>
        <w:tc>
          <w:tcPr>
            <w:tcW w:w="959" w:type="dxa"/>
            <w:shd w:val="clear" w:color="auto" w:fill="BFBFBF"/>
          </w:tcPr>
          <w:p w:rsidR="00D6741A" w:rsidRPr="00B56CAC" w:rsidRDefault="00D6741A" w:rsidP="00DE7F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BFBFBF"/>
          </w:tcPr>
          <w:p w:rsidR="00D6741A" w:rsidRPr="006F205D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ИТОГО за учебный год</w:t>
            </w:r>
          </w:p>
        </w:tc>
        <w:tc>
          <w:tcPr>
            <w:tcW w:w="878" w:type="dxa"/>
            <w:shd w:val="clear" w:color="auto" w:fill="BFBFBF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68</w:t>
            </w:r>
          </w:p>
        </w:tc>
        <w:tc>
          <w:tcPr>
            <w:tcW w:w="1087" w:type="dxa"/>
            <w:shd w:val="clear" w:color="auto" w:fill="BFBFBF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136</w:t>
            </w:r>
          </w:p>
        </w:tc>
        <w:tc>
          <w:tcPr>
            <w:tcW w:w="810" w:type="dxa"/>
            <w:shd w:val="clear" w:color="auto" w:fill="BFBFBF"/>
          </w:tcPr>
          <w:p w:rsidR="00D6741A" w:rsidRDefault="00D6741A" w:rsidP="00DE7FEF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204</w:t>
            </w:r>
          </w:p>
        </w:tc>
      </w:tr>
    </w:tbl>
    <w:p w:rsidR="00556E9E" w:rsidRDefault="00556E9E">
      <w:pPr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915D2" w:rsidRDefault="002915D2" w:rsidP="005E08BD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714" w:hanging="357"/>
        <w:contextualSpacing w:val="0"/>
        <w:rPr>
          <w:rFonts w:ascii="Times New Roman" w:hAnsi="Times New Roman"/>
          <w:b/>
          <w:sz w:val="28"/>
        </w:rPr>
      </w:pPr>
      <w:r w:rsidRPr="002915D2">
        <w:rPr>
          <w:rFonts w:ascii="TimesNewRomanPS-BoldMT" w:hAnsi="TimesNewRomanPS-BoldMT" w:cs="TimesNewRomanPS-BoldMT"/>
          <w:b/>
          <w:bCs/>
          <w:sz w:val="28"/>
          <w:szCs w:val="28"/>
        </w:rPr>
        <w:t>Учебно-методическое и материально-техническое обеспечение о</w:t>
      </w:r>
      <w:r w:rsidRPr="002915D2">
        <w:rPr>
          <w:rFonts w:ascii="TimesNewRomanPS-BoldMT" w:hAnsi="TimesNewRomanPS-BoldMT" w:cs="TimesNewRomanPS-BoldMT"/>
          <w:b/>
          <w:bCs/>
          <w:sz w:val="28"/>
          <w:szCs w:val="28"/>
        </w:rPr>
        <w:t>б</w:t>
      </w:r>
      <w:r w:rsidRPr="002915D2">
        <w:rPr>
          <w:rFonts w:ascii="TimesNewRomanPS-BoldMT" w:hAnsi="TimesNewRomanPS-BoldMT" w:cs="TimesNewRomanPS-BoldMT"/>
          <w:b/>
          <w:bCs/>
          <w:sz w:val="28"/>
          <w:szCs w:val="28"/>
        </w:rPr>
        <w:t>разовательного процесса</w:t>
      </w:r>
      <w:r w:rsidRPr="00FA0515">
        <w:rPr>
          <w:rFonts w:ascii="Times New Roman" w:hAnsi="Times New Roman"/>
          <w:b/>
          <w:sz w:val="28"/>
        </w:rPr>
        <w:t xml:space="preserve"> </w:t>
      </w:r>
    </w:p>
    <w:p w:rsidR="00576EEE" w:rsidRPr="002915D2" w:rsidRDefault="002915D2" w:rsidP="002915D2">
      <w:pPr>
        <w:autoSpaceDE w:val="0"/>
        <w:autoSpaceDN w:val="0"/>
        <w:adjustRightInd w:val="0"/>
        <w:spacing w:before="120" w:after="0" w:line="360" w:lineRule="auto"/>
        <w:ind w:left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у</w:t>
      </w:r>
      <w:r w:rsidR="00576EEE" w:rsidRPr="002915D2">
        <w:rPr>
          <w:rFonts w:ascii="Times New Roman" w:hAnsi="Times New Roman"/>
          <w:b/>
          <w:sz w:val="24"/>
          <w:szCs w:val="24"/>
        </w:rPr>
        <w:t>чебно-методическая литература</w:t>
      </w:r>
    </w:p>
    <w:p w:rsidR="00576EEE" w:rsidRPr="00576EEE" w:rsidRDefault="00576EEE" w:rsidP="00510B96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9"/>
          <w:sz w:val="24"/>
          <w:szCs w:val="24"/>
        </w:rPr>
      </w:pPr>
      <w:proofErr w:type="spellStart"/>
      <w:r w:rsidRPr="00576EEE">
        <w:rPr>
          <w:rFonts w:ascii="Times New Roman" w:hAnsi="Times New Roman"/>
          <w:sz w:val="24"/>
          <w:szCs w:val="24"/>
        </w:rPr>
        <w:t>Мякишев</w:t>
      </w:r>
      <w:proofErr w:type="spellEnd"/>
      <w:r w:rsidRPr="00576EEE">
        <w:rPr>
          <w:rFonts w:ascii="Times New Roman" w:hAnsi="Times New Roman"/>
          <w:sz w:val="24"/>
          <w:szCs w:val="24"/>
        </w:rPr>
        <w:t xml:space="preserve"> Г. Я. Физика. Механика. 10 класс. - М.: Дрофа, 2005.</w:t>
      </w:r>
    </w:p>
    <w:p w:rsidR="00576EEE" w:rsidRPr="00576EEE" w:rsidRDefault="00576EEE" w:rsidP="00510B96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right="432"/>
        <w:jc w:val="both"/>
        <w:rPr>
          <w:rFonts w:ascii="Times New Roman" w:hAnsi="Times New Roman"/>
          <w:spacing w:val="-10"/>
          <w:sz w:val="24"/>
          <w:szCs w:val="24"/>
        </w:rPr>
      </w:pPr>
      <w:proofErr w:type="spellStart"/>
      <w:r w:rsidRPr="00576EEE">
        <w:rPr>
          <w:rFonts w:ascii="Times New Roman" w:hAnsi="Times New Roman"/>
          <w:spacing w:val="-1"/>
          <w:sz w:val="24"/>
          <w:szCs w:val="24"/>
        </w:rPr>
        <w:t>Мякишев</w:t>
      </w:r>
      <w:proofErr w:type="spellEnd"/>
      <w:r w:rsidRPr="00576EEE">
        <w:rPr>
          <w:rFonts w:ascii="Times New Roman" w:hAnsi="Times New Roman"/>
          <w:spacing w:val="-1"/>
          <w:sz w:val="24"/>
          <w:szCs w:val="24"/>
        </w:rPr>
        <w:t xml:space="preserve"> Г. Я., Синяков А. 3. Физика. Молекулярная физика. Термодинамика. 10 класс. </w:t>
      </w:r>
      <w:proofErr w:type="gramStart"/>
      <w:r w:rsidRPr="00576EEE">
        <w:rPr>
          <w:rFonts w:ascii="Times New Roman" w:hAnsi="Times New Roman"/>
          <w:sz w:val="24"/>
          <w:szCs w:val="24"/>
        </w:rPr>
        <w:t>-М</w:t>
      </w:r>
      <w:proofErr w:type="gramEnd"/>
      <w:r w:rsidRPr="00576EEE">
        <w:rPr>
          <w:rFonts w:ascii="Times New Roman" w:hAnsi="Times New Roman"/>
          <w:sz w:val="24"/>
          <w:szCs w:val="24"/>
        </w:rPr>
        <w:t>.: Дрофа, 2005.</w:t>
      </w:r>
    </w:p>
    <w:p w:rsidR="00576EEE" w:rsidRPr="00576EEE" w:rsidRDefault="00576EEE" w:rsidP="00510B96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3"/>
          <w:sz w:val="24"/>
          <w:szCs w:val="24"/>
        </w:rPr>
      </w:pPr>
      <w:proofErr w:type="spellStart"/>
      <w:r w:rsidRPr="00576EEE">
        <w:rPr>
          <w:rFonts w:ascii="Times New Roman" w:hAnsi="Times New Roman"/>
          <w:sz w:val="24"/>
          <w:szCs w:val="24"/>
        </w:rPr>
        <w:t>Мякишев</w:t>
      </w:r>
      <w:proofErr w:type="spellEnd"/>
      <w:r w:rsidRPr="00576EEE">
        <w:rPr>
          <w:rFonts w:ascii="Times New Roman" w:hAnsi="Times New Roman"/>
          <w:sz w:val="24"/>
          <w:szCs w:val="24"/>
        </w:rPr>
        <w:t xml:space="preserve"> Г. Я., Синяков А. 3. Физика. Колебания и волны. 10 класс. - М.: Дрофа, 2005.</w:t>
      </w:r>
    </w:p>
    <w:p w:rsidR="00576EEE" w:rsidRPr="00576EEE" w:rsidRDefault="00576EEE" w:rsidP="00510B96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right="432"/>
        <w:jc w:val="both"/>
        <w:rPr>
          <w:rFonts w:ascii="Times New Roman" w:hAnsi="Times New Roman"/>
          <w:spacing w:val="-11"/>
          <w:sz w:val="24"/>
          <w:szCs w:val="24"/>
        </w:rPr>
      </w:pPr>
      <w:proofErr w:type="spellStart"/>
      <w:r w:rsidRPr="00576EEE">
        <w:rPr>
          <w:rFonts w:ascii="Times New Roman" w:hAnsi="Times New Roman"/>
          <w:sz w:val="24"/>
          <w:szCs w:val="24"/>
        </w:rPr>
        <w:t>Мякишев</w:t>
      </w:r>
      <w:proofErr w:type="spellEnd"/>
      <w:r w:rsidRPr="00576EEE">
        <w:rPr>
          <w:rFonts w:ascii="Times New Roman" w:hAnsi="Times New Roman"/>
          <w:sz w:val="24"/>
          <w:szCs w:val="24"/>
        </w:rPr>
        <w:t xml:space="preserve"> Г. Я., Синяков А. 3., </w:t>
      </w:r>
      <w:proofErr w:type="spellStart"/>
      <w:r w:rsidRPr="00576EEE">
        <w:rPr>
          <w:rFonts w:ascii="Times New Roman" w:hAnsi="Times New Roman"/>
          <w:sz w:val="24"/>
          <w:szCs w:val="24"/>
        </w:rPr>
        <w:t>Слободсков</w:t>
      </w:r>
      <w:proofErr w:type="spellEnd"/>
      <w:r w:rsidRPr="00576EEE">
        <w:rPr>
          <w:rFonts w:ascii="Times New Roman" w:hAnsi="Times New Roman"/>
          <w:sz w:val="24"/>
          <w:szCs w:val="24"/>
        </w:rPr>
        <w:t xml:space="preserve"> Б. А. Физика. Электродинамика. 10-11 класс Дрофа, 2005.</w:t>
      </w:r>
    </w:p>
    <w:p w:rsidR="00576EEE" w:rsidRPr="00576EEE" w:rsidRDefault="00576EEE" w:rsidP="00510B96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4"/>
          <w:sz w:val="24"/>
          <w:szCs w:val="24"/>
        </w:rPr>
      </w:pPr>
      <w:proofErr w:type="spellStart"/>
      <w:r w:rsidRPr="00576EEE">
        <w:rPr>
          <w:rFonts w:ascii="Times New Roman" w:hAnsi="Times New Roman"/>
          <w:sz w:val="24"/>
          <w:szCs w:val="24"/>
        </w:rPr>
        <w:t>Мякишев</w:t>
      </w:r>
      <w:proofErr w:type="spellEnd"/>
      <w:r w:rsidRPr="00576EEE">
        <w:rPr>
          <w:rFonts w:ascii="Times New Roman" w:hAnsi="Times New Roman"/>
          <w:sz w:val="24"/>
          <w:szCs w:val="24"/>
        </w:rPr>
        <w:t xml:space="preserve"> Г. Я., Синяков А. 3. Физика. Оптика. Квантовая физика. 11 класс. - М.: Др</w:t>
      </w:r>
      <w:r w:rsidRPr="00576EEE">
        <w:rPr>
          <w:rFonts w:ascii="Times New Roman" w:hAnsi="Times New Roman"/>
          <w:sz w:val="24"/>
          <w:szCs w:val="24"/>
        </w:rPr>
        <w:t>о</w:t>
      </w:r>
      <w:r w:rsidRPr="00576EEE">
        <w:rPr>
          <w:rFonts w:ascii="Times New Roman" w:hAnsi="Times New Roman"/>
          <w:sz w:val="24"/>
          <w:szCs w:val="24"/>
        </w:rPr>
        <w:t>фа, 2005</w:t>
      </w:r>
    </w:p>
    <w:p w:rsidR="00576EEE" w:rsidRPr="00576EEE" w:rsidRDefault="001A5CA3" w:rsidP="00510B96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  <w:tab w:val="left" w:leader="dot" w:pos="9629"/>
        </w:tabs>
        <w:autoSpaceDE w:val="0"/>
        <w:autoSpaceDN w:val="0"/>
        <w:adjustRightInd w:val="0"/>
        <w:spacing w:after="0" w:line="360" w:lineRule="auto"/>
        <w:ind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Авдеева А.</w:t>
      </w:r>
      <w:r w:rsidR="00576EEE" w:rsidRPr="00576EEE">
        <w:rPr>
          <w:rFonts w:ascii="Times New Roman" w:hAnsi="Times New Roman"/>
          <w:sz w:val="24"/>
          <w:szCs w:val="24"/>
        </w:rPr>
        <w:t>В.  Методические рекомендации по использованию учебников под реда</w:t>
      </w:r>
      <w:r w:rsidR="00576EEE" w:rsidRPr="00576EEE">
        <w:rPr>
          <w:rFonts w:ascii="Times New Roman" w:hAnsi="Times New Roman"/>
          <w:sz w:val="24"/>
          <w:szCs w:val="24"/>
        </w:rPr>
        <w:t>к</w:t>
      </w:r>
      <w:r w:rsidR="00576EEE" w:rsidRPr="00576EEE">
        <w:rPr>
          <w:rFonts w:ascii="Times New Roman" w:hAnsi="Times New Roman"/>
          <w:sz w:val="24"/>
          <w:szCs w:val="24"/>
        </w:rPr>
        <w:t xml:space="preserve">цией Г. Я. Мякишева «Механика.10 класс», «Молекулярная физика. Термодинамика. 10 класс», «Электродинамика. 10-11 класс», «Оптика. Квантовая физика.11 класс» при изучении физики на профильном уровне. </w:t>
      </w:r>
      <w:proofErr w:type="gramStart"/>
      <w:r w:rsidR="00576EEE" w:rsidRPr="00576EEE">
        <w:rPr>
          <w:rFonts w:ascii="Times New Roman" w:hAnsi="Times New Roman"/>
          <w:sz w:val="24"/>
          <w:szCs w:val="24"/>
        </w:rPr>
        <w:t>-М</w:t>
      </w:r>
      <w:proofErr w:type="gramEnd"/>
      <w:r w:rsidR="00576EEE" w:rsidRPr="00576EEE">
        <w:rPr>
          <w:rFonts w:ascii="Times New Roman" w:hAnsi="Times New Roman"/>
          <w:sz w:val="24"/>
          <w:szCs w:val="24"/>
        </w:rPr>
        <w:t>.: Дрофа, 2005.</w:t>
      </w:r>
    </w:p>
    <w:p w:rsidR="00576EEE" w:rsidRDefault="00576EEE" w:rsidP="00510B96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  <w:tab w:val="left" w:leader="dot" w:pos="9629"/>
        </w:tabs>
        <w:autoSpaceDE w:val="0"/>
        <w:autoSpaceDN w:val="0"/>
        <w:adjustRightInd w:val="0"/>
        <w:spacing w:after="0" w:line="360" w:lineRule="auto"/>
        <w:ind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Физика: 3800 задач для школьников и поступающих в вузы</w:t>
      </w:r>
      <w:proofErr w:type="gramStart"/>
      <w:r>
        <w:rPr>
          <w:rFonts w:ascii="Times New Roman" w:hAnsi="Times New Roman"/>
          <w:sz w:val="24"/>
          <w:szCs w:val="24"/>
        </w:rPr>
        <w:t xml:space="preserve"> / А</w:t>
      </w:r>
      <w:proofErr w:type="gramEnd"/>
      <w:r>
        <w:rPr>
          <w:rFonts w:ascii="Times New Roman" w:hAnsi="Times New Roman"/>
          <w:sz w:val="24"/>
          <w:szCs w:val="24"/>
        </w:rPr>
        <w:t xml:space="preserve">вт. Сост. Н.В. </w:t>
      </w:r>
      <w:proofErr w:type="spellStart"/>
      <w:r>
        <w:rPr>
          <w:rFonts w:ascii="Times New Roman" w:hAnsi="Times New Roman"/>
          <w:sz w:val="24"/>
          <w:szCs w:val="24"/>
        </w:rPr>
        <w:t>Турчина</w:t>
      </w:r>
      <w:proofErr w:type="spellEnd"/>
      <w:r>
        <w:rPr>
          <w:rFonts w:ascii="Times New Roman" w:hAnsi="Times New Roman"/>
          <w:sz w:val="24"/>
          <w:szCs w:val="24"/>
        </w:rPr>
        <w:t>, Л.И. Рудаков, О.И. Сурова и др. – М.: Дрофа, 2000 г, 672 с.: ил.</w:t>
      </w:r>
    </w:p>
    <w:p w:rsidR="00576EEE" w:rsidRPr="00576EEE" w:rsidRDefault="00576EEE" w:rsidP="00510B96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  <w:tab w:val="left" w:leader="dot" w:pos="9629"/>
        </w:tabs>
        <w:autoSpaceDE w:val="0"/>
        <w:autoSpaceDN w:val="0"/>
        <w:adjustRightInd w:val="0"/>
        <w:spacing w:after="0" w:line="360" w:lineRule="auto"/>
        <w:ind w:right="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6EEE">
        <w:rPr>
          <w:rFonts w:ascii="Times New Roman" w:hAnsi="Times New Roman"/>
          <w:sz w:val="24"/>
          <w:szCs w:val="24"/>
        </w:rPr>
        <w:t>Перфентьева</w:t>
      </w:r>
      <w:proofErr w:type="spellEnd"/>
      <w:r w:rsidRPr="00576EEE">
        <w:rPr>
          <w:rFonts w:ascii="Times New Roman" w:hAnsi="Times New Roman"/>
          <w:sz w:val="24"/>
          <w:szCs w:val="24"/>
        </w:rPr>
        <w:t xml:space="preserve"> Н.А. Сборник задач по физике: базовый и профильный уровни: для 10-</w:t>
      </w:r>
      <w:r w:rsidRPr="00576EEE">
        <w:rPr>
          <w:rFonts w:ascii="Times New Roman" w:hAnsi="Times New Roman"/>
          <w:sz w:val="24"/>
          <w:szCs w:val="24"/>
        </w:rPr>
        <w:lastRenderedPageBreak/>
        <w:t xml:space="preserve">11кл. </w:t>
      </w:r>
      <w:proofErr w:type="spellStart"/>
      <w:r w:rsidRPr="00576EEE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576EEE">
        <w:rPr>
          <w:rFonts w:ascii="Times New Roman" w:hAnsi="Times New Roman"/>
          <w:sz w:val="24"/>
          <w:szCs w:val="24"/>
        </w:rPr>
        <w:t xml:space="preserve">. учреждений. – М.: Просвещение, 2007 </w:t>
      </w:r>
    </w:p>
    <w:p w:rsidR="00576EEE" w:rsidRPr="00576EEE" w:rsidRDefault="00576EEE" w:rsidP="00510B96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576EEE">
        <w:rPr>
          <w:rFonts w:ascii="Times New Roman" w:hAnsi="Times New Roman"/>
          <w:sz w:val="24"/>
          <w:szCs w:val="24"/>
        </w:rPr>
        <w:t>Гольдфарб Н. И. Физика. Задачник. 10-11классы. - М.: Дрофа, 2005.</w:t>
      </w:r>
    </w:p>
    <w:p w:rsidR="00AC2777" w:rsidRDefault="00576EEE" w:rsidP="00546C62">
      <w:pPr>
        <w:pStyle w:val="a4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6EEE">
        <w:rPr>
          <w:rFonts w:ascii="Times New Roman" w:hAnsi="Times New Roman"/>
          <w:sz w:val="24"/>
          <w:szCs w:val="24"/>
        </w:rPr>
        <w:t>Дик</w:t>
      </w:r>
      <w:proofErr w:type="gramEnd"/>
      <w:r w:rsidRPr="00576EEE">
        <w:rPr>
          <w:rFonts w:ascii="Times New Roman" w:hAnsi="Times New Roman"/>
          <w:sz w:val="24"/>
          <w:szCs w:val="24"/>
        </w:rPr>
        <w:t xml:space="preserve"> Ю. И. и др. Физика. Большой справочник для школьников и поступающих в вузы. - М.: Дрофа, 2005.</w:t>
      </w:r>
    </w:p>
    <w:p w:rsidR="00576EEE" w:rsidRDefault="00576EEE" w:rsidP="00AC2777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Демков В.П., Третьякова О.Н. Физика. Теория. Методика. Задачи. – </w:t>
      </w:r>
      <w:proofErr w:type="spellStart"/>
      <w:r>
        <w:rPr>
          <w:rFonts w:ascii="Times New Roman" w:hAnsi="Times New Roman"/>
          <w:bCs/>
          <w:sz w:val="24"/>
          <w:szCs w:val="24"/>
        </w:rPr>
        <w:t>Высш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Шк</w:t>
      </w:r>
      <w:proofErr w:type="spellEnd"/>
      <w:r>
        <w:rPr>
          <w:rFonts w:ascii="Times New Roman" w:hAnsi="Times New Roman"/>
          <w:bCs/>
          <w:sz w:val="24"/>
          <w:szCs w:val="24"/>
        </w:rPr>
        <w:t>., 2001. – 669 с.: ил.</w:t>
      </w:r>
    </w:p>
    <w:p w:rsidR="00AC2777" w:rsidRDefault="00AC2777" w:rsidP="00AC277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C2777">
        <w:rPr>
          <w:rFonts w:ascii="Times New Roman" w:hAnsi="Times New Roman"/>
          <w:b/>
          <w:bCs/>
          <w:sz w:val="24"/>
          <w:szCs w:val="24"/>
        </w:rPr>
        <w:t>Материально техническая база для выполнения практических работ содержит:</w:t>
      </w:r>
    </w:p>
    <w:p w:rsidR="00361648" w:rsidRDefault="00AC2777" w:rsidP="00546C6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Times New Roman" w:hAnsi="Times New Roman"/>
          <w:bCs/>
          <w:sz w:val="24"/>
          <w:szCs w:val="24"/>
        </w:rPr>
      </w:pPr>
      <w:r w:rsidRPr="00AC2777">
        <w:rPr>
          <w:rFonts w:ascii="Times New Roman" w:hAnsi="Times New Roman"/>
          <w:bCs/>
          <w:sz w:val="24"/>
          <w:szCs w:val="24"/>
        </w:rPr>
        <w:t>Специально оборудованный кабинет измерительного практикума, позволяющий выполнять все лабораторные работы, предусмотренные настоящей программой</w:t>
      </w:r>
      <w:r>
        <w:rPr>
          <w:rFonts w:ascii="Times New Roman" w:hAnsi="Times New Roman"/>
          <w:bCs/>
          <w:sz w:val="24"/>
          <w:szCs w:val="24"/>
        </w:rPr>
        <w:t>.</w:t>
      </w:r>
      <w:r w:rsidR="00361648">
        <w:rPr>
          <w:rFonts w:ascii="Times New Roman" w:hAnsi="Times New Roman"/>
          <w:bCs/>
          <w:sz w:val="24"/>
          <w:szCs w:val="24"/>
        </w:rPr>
        <w:t xml:space="preserve"> В кабинете имеется выход в интернет.</w:t>
      </w:r>
      <w:r w:rsidR="00361648" w:rsidRPr="00361648">
        <w:rPr>
          <w:rFonts w:ascii="Times New Roman" w:hAnsi="Times New Roman"/>
          <w:bCs/>
          <w:sz w:val="24"/>
          <w:szCs w:val="24"/>
        </w:rPr>
        <w:t xml:space="preserve"> </w:t>
      </w:r>
    </w:p>
    <w:p w:rsidR="00361648" w:rsidRDefault="00361648" w:rsidP="00546C6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Монохромный лазерный принтер.</w:t>
      </w:r>
    </w:p>
    <w:p w:rsidR="00361648" w:rsidRPr="00AC2777" w:rsidRDefault="00361648" w:rsidP="00546C6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Проектор</w:t>
      </w:r>
    </w:p>
    <w:p w:rsidR="00AC2777" w:rsidRDefault="00AC2777" w:rsidP="00546C6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hanging="5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Типовые комплекты для выполнения лабораторных работ по механике, молек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лярной физике и оптике.</w:t>
      </w:r>
    </w:p>
    <w:p w:rsidR="00AC2777" w:rsidRDefault="00361648" w:rsidP="00546C6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Times New Roman" w:hAnsi="Times New Roman"/>
          <w:bCs/>
          <w:sz w:val="24"/>
          <w:szCs w:val="24"/>
        </w:rPr>
      </w:pPr>
      <w:r w:rsidRPr="00361648">
        <w:rPr>
          <w:rFonts w:ascii="Times New Roman" w:hAnsi="Times New Roman"/>
          <w:bCs/>
          <w:sz w:val="24"/>
          <w:szCs w:val="24"/>
        </w:rPr>
        <w:t>Н</w:t>
      </w:r>
      <w:r w:rsidR="00AC2777" w:rsidRPr="00361648">
        <w:rPr>
          <w:rFonts w:ascii="Times New Roman" w:hAnsi="Times New Roman"/>
          <w:bCs/>
          <w:sz w:val="24"/>
          <w:szCs w:val="24"/>
        </w:rPr>
        <w:t xml:space="preserve">аборы для выполнения работ по теме </w:t>
      </w:r>
      <w:r w:rsidRPr="00361648">
        <w:rPr>
          <w:rFonts w:ascii="Times New Roman" w:hAnsi="Times New Roman"/>
          <w:bCs/>
          <w:sz w:val="24"/>
          <w:szCs w:val="24"/>
        </w:rPr>
        <w:t>«Постоянный э</w:t>
      </w:r>
      <w:r w:rsidR="00AC2777" w:rsidRPr="00361648">
        <w:rPr>
          <w:rFonts w:ascii="Times New Roman" w:hAnsi="Times New Roman"/>
          <w:bCs/>
          <w:sz w:val="24"/>
          <w:szCs w:val="24"/>
        </w:rPr>
        <w:t>лектрический ток</w:t>
      </w:r>
      <w:r w:rsidRPr="00361648">
        <w:rPr>
          <w:rFonts w:ascii="Times New Roman" w:hAnsi="Times New Roman"/>
          <w:bCs/>
          <w:sz w:val="24"/>
          <w:szCs w:val="24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>разраб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танные с</w:t>
      </w:r>
      <w:r w:rsidRPr="00361648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трудниками кафедры</w:t>
      </w:r>
    </w:p>
    <w:p w:rsidR="00361648" w:rsidRDefault="00361648" w:rsidP="00546C6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Комплект видеофильмов, включающий в себя все необходимые для показа демо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страционные эксперименты.</w:t>
      </w:r>
    </w:p>
    <w:p w:rsidR="00361648" w:rsidRDefault="00361648" w:rsidP="00546C6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Диски с учебными видеофрагментами по всем разделам физики.</w:t>
      </w:r>
    </w:p>
    <w:p w:rsidR="00361648" w:rsidRDefault="00361648" w:rsidP="00546C6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Мобильный компьютерный класс, включающий 16 ноутбуков.</w:t>
      </w:r>
    </w:p>
    <w:p w:rsidR="00361648" w:rsidRDefault="00361648" w:rsidP="00546C6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Цифровая лаборатория «Архимед» с набором цифровых датчиков </w:t>
      </w:r>
      <w:r>
        <w:rPr>
          <w:rFonts w:ascii="Times New Roman" w:hAnsi="Times New Roman"/>
          <w:bCs/>
          <w:sz w:val="24"/>
          <w:szCs w:val="24"/>
        </w:rPr>
        <w:noBreakHyphen/>
        <w:t xml:space="preserve"> 6 комплектов.</w:t>
      </w:r>
    </w:p>
    <w:sectPr w:rsidR="00361648" w:rsidSect="00556E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B3C"/>
    <w:multiLevelType w:val="hybridMultilevel"/>
    <w:tmpl w:val="3DAC7842"/>
    <w:lvl w:ilvl="0" w:tplc="0419000B">
      <w:start w:val="1"/>
      <w:numFmt w:val="bullet"/>
      <w:lvlText w:val="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1ADB6F6F"/>
    <w:multiLevelType w:val="hybridMultilevel"/>
    <w:tmpl w:val="6ABC4A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64B9B"/>
    <w:multiLevelType w:val="hybridMultilevel"/>
    <w:tmpl w:val="7144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63999"/>
    <w:multiLevelType w:val="multilevel"/>
    <w:tmpl w:val="80FCE90A"/>
    <w:styleLink w:val="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E720AC6"/>
    <w:multiLevelType w:val="hybridMultilevel"/>
    <w:tmpl w:val="5330ADD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38A308DD"/>
    <w:multiLevelType w:val="hybridMultilevel"/>
    <w:tmpl w:val="3A403AE0"/>
    <w:lvl w:ilvl="0" w:tplc="248C5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70F5E"/>
    <w:multiLevelType w:val="hybridMultilevel"/>
    <w:tmpl w:val="4BA675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A3B7034"/>
    <w:multiLevelType w:val="multilevel"/>
    <w:tmpl w:val="61AA4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A4862D2"/>
    <w:multiLevelType w:val="hybridMultilevel"/>
    <w:tmpl w:val="7144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235B3"/>
    <w:multiLevelType w:val="multilevel"/>
    <w:tmpl w:val="80FCE90A"/>
    <w:numStyleLink w:val="a"/>
  </w:abstractNum>
  <w:abstractNum w:abstractNumId="10">
    <w:nsid w:val="6B172D8F"/>
    <w:multiLevelType w:val="hybridMultilevel"/>
    <w:tmpl w:val="C3FC42FC"/>
    <w:lvl w:ilvl="0" w:tplc="248C5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F2ABF"/>
    <w:multiLevelType w:val="hybridMultilevel"/>
    <w:tmpl w:val="1D7EC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275C4B"/>
    <w:multiLevelType w:val="hybridMultilevel"/>
    <w:tmpl w:val="9B48C9DA"/>
    <w:lvl w:ilvl="0" w:tplc="248C5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B299A"/>
    <w:multiLevelType w:val="hybridMultilevel"/>
    <w:tmpl w:val="BE8A682A"/>
    <w:lvl w:ilvl="0" w:tplc="0419000B">
      <w:start w:val="1"/>
      <w:numFmt w:val="bullet"/>
      <w:lvlText w:val="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7CA34101"/>
    <w:multiLevelType w:val="hybridMultilevel"/>
    <w:tmpl w:val="0CF2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10"/>
  </w:num>
  <w:num w:numId="6">
    <w:abstractNumId w:val="2"/>
  </w:num>
  <w:num w:numId="7">
    <w:abstractNumId w:val="14"/>
  </w:num>
  <w:num w:numId="8">
    <w:abstractNumId w:val="8"/>
  </w:num>
  <w:num w:numId="9">
    <w:abstractNumId w:val="7"/>
  </w:num>
  <w:num w:numId="10">
    <w:abstractNumId w:val="9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caps/>
          <w:sz w:val="20"/>
          <w:szCs w:val="20"/>
        </w:rPr>
      </w:lvl>
    </w:lvlOverride>
  </w:num>
  <w:num w:numId="11">
    <w:abstractNumId w:val="3"/>
  </w:num>
  <w:num w:numId="12">
    <w:abstractNumId w:val="13"/>
  </w:num>
  <w:num w:numId="13">
    <w:abstractNumId w:val="4"/>
  </w:num>
  <w:num w:numId="14">
    <w:abstractNumId w:val="6"/>
  </w:num>
  <w:num w:numId="15">
    <w:abstractNumId w:val="1"/>
  </w:num>
  <w:num w:numId="16">
    <w:abstractNumId w:val="9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caps/>
          <w:sz w:val="20"/>
          <w:szCs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504" w:hanging="504"/>
        </w:pPr>
        <w:rPr>
          <w:rFonts w:hint="default"/>
          <w:b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8B4779"/>
    <w:rsid w:val="00003135"/>
    <w:rsid w:val="00010ABE"/>
    <w:rsid w:val="00020895"/>
    <w:rsid w:val="00050DF0"/>
    <w:rsid w:val="00076597"/>
    <w:rsid w:val="00085996"/>
    <w:rsid w:val="000E70F5"/>
    <w:rsid w:val="0010291E"/>
    <w:rsid w:val="00124AE1"/>
    <w:rsid w:val="00131D9E"/>
    <w:rsid w:val="00140C70"/>
    <w:rsid w:val="001846BB"/>
    <w:rsid w:val="001A517A"/>
    <w:rsid w:val="001A5CA3"/>
    <w:rsid w:val="001A6A99"/>
    <w:rsid w:val="001E63A3"/>
    <w:rsid w:val="001F60B2"/>
    <w:rsid w:val="00241639"/>
    <w:rsid w:val="00276150"/>
    <w:rsid w:val="00281581"/>
    <w:rsid w:val="002915D2"/>
    <w:rsid w:val="002919A9"/>
    <w:rsid w:val="00294026"/>
    <w:rsid w:val="002B09E0"/>
    <w:rsid w:val="002C7A46"/>
    <w:rsid w:val="002E4A98"/>
    <w:rsid w:val="00311D1A"/>
    <w:rsid w:val="00323FAF"/>
    <w:rsid w:val="003353C1"/>
    <w:rsid w:val="00353CBC"/>
    <w:rsid w:val="00361648"/>
    <w:rsid w:val="00386E14"/>
    <w:rsid w:val="003A3D6A"/>
    <w:rsid w:val="003B67D8"/>
    <w:rsid w:val="003B745B"/>
    <w:rsid w:val="003C1A43"/>
    <w:rsid w:val="003C37AA"/>
    <w:rsid w:val="00420092"/>
    <w:rsid w:val="00426611"/>
    <w:rsid w:val="00450834"/>
    <w:rsid w:val="004655FF"/>
    <w:rsid w:val="00475C1D"/>
    <w:rsid w:val="004E6C4A"/>
    <w:rsid w:val="00510B96"/>
    <w:rsid w:val="005327D9"/>
    <w:rsid w:val="00546C62"/>
    <w:rsid w:val="00556E9E"/>
    <w:rsid w:val="00576EEE"/>
    <w:rsid w:val="00590029"/>
    <w:rsid w:val="005C5F79"/>
    <w:rsid w:val="005C6DE8"/>
    <w:rsid w:val="005E08BD"/>
    <w:rsid w:val="00600028"/>
    <w:rsid w:val="006479F3"/>
    <w:rsid w:val="00686AC3"/>
    <w:rsid w:val="00691006"/>
    <w:rsid w:val="006D043A"/>
    <w:rsid w:val="006E6E8B"/>
    <w:rsid w:val="006F408B"/>
    <w:rsid w:val="00773F56"/>
    <w:rsid w:val="00793260"/>
    <w:rsid w:val="007F5A11"/>
    <w:rsid w:val="00803DE7"/>
    <w:rsid w:val="0081301A"/>
    <w:rsid w:val="008175CD"/>
    <w:rsid w:val="00845BB1"/>
    <w:rsid w:val="00863D67"/>
    <w:rsid w:val="00877225"/>
    <w:rsid w:val="00892468"/>
    <w:rsid w:val="008959F4"/>
    <w:rsid w:val="0089628C"/>
    <w:rsid w:val="008B4779"/>
    <w:rsid w:val="008E2E49"/>
    <w:rsid w:val="008F60A3"/>
    <w:rsid w:val="009313AC"/>
    <w:rsid w:val="00944C9A"/>
    <w:rsid w:val="00956134"/>
    <w:rsid w:val="009E2967"/>
    <w:rsid w:val="00A445DE"/>
    <w:rsid w:val="00A47F09"/>
    <w:rsid w:val="00AC2777"/>
    <w:rsid w:val="00AF3189"/>
    <w:rsid w:val="00B04488"/>
    <w:rsid w:val="00B24DB9"/>
    <w:rsid w:val="00B25E41"/>
    <w:rsid w:val="00B72207"/>
    <w:rsid w:val="00B80785"/>
    <w:rsid w:val="00B8480D"/>
    <w:rsid w:val="00BA2C16"/>
    <w:rsid w:val="00C30641"/>
    <w:rsid w:val="00C437FC"/>
    <w:rsid w:val="00C70223"/>
    <w:rsid w:val="00C74CF3"/>
    <w:rsid w:val="00CB3802"/>
    <w:rsid w:val="00CD791E"/>
    <w:rsid w:val="00D10433"/>
    <w:rsid w:val="00D331ED"/>
    <w:rsid w:val="00D44223"/>
    <w:rsid w:val="00D6741A"/>
    <w:rsid w:val="00D7696A"/>
    <w:rsid w:val="00D85EFD"/>
    <w:rsid w:val="00DE7FEF"/>
    <w:rsid w:val="00E276E4"/>
    <w:rsid w:val="00E63AB4"/>
    <w:rsid w:val="00E9635A"/>
    <w:rsid w:val="00EE7C88"/>
    <w:rsid w:val="00F5493B"/>
    <w:rsid w:val="00F61B38"/>
    <w:rsid w:val="00F71BD0"/>
    <w:rsid w:val="00F773CB"/>
    <w:rsid w:val="00F86AD3"/>
    <w:rsid w:val="00FA0515"/>
    <w:rsid w:val="00FB2815"/>
    <w:rsid w:val="00FC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47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B4779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B4779"/>
    <w:rPr>
      <w:b/>
      <w:sz w:val="24"/>
    </w:rPr>
  </w:style>
  <w:style w:type="paragraph" w:styleId="2">
    <w:name w:val="Body Text Indent 2"/>
    <w:basedOn w:val="a0"/>
    <w:link w:val="20"/>
    <w:rsid w:val="008B477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8B4779"/>
    <w:rPr>
      <w:sz w:val="28"/>
      <w:szCs w:val="24"/>
    </w:rPr>
  </w:style>
  <w:style w:type="paragraph" w:styleId="a4">
    <w:name w:val="List Paragraph"/>
    <w:basedOn w:val="a0"/>
    <w:uiPriority w:val="34"/>
    <w:qFormat/>
    <w:rsid w:val="008B4779"/>
    <w:pPr>
      <w:ind w:left="720"/>
      <w:contextualSpacing/>
    </w:pPr>
  </w:style>
  <w:style w:type="paragraph" w:styleId="a5">
    <w:name w:val="Plain Text"/>
    <w:basedOn w:val="a0"/>
    <w:link w:val="a6"/>
    <w:rsid w:val="00510B9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510B96"/>
    <w:rPr>
      <w:rFonts w:ascii="Courier New" w:hAnsi="Courier New"/>
    </w:rPr>
  </w:style>
  <w:style w:type="paragraph" w:styleId="a7">
    <w:name w:val="Body Text Indent"/>
    <w:basedOn w:val="a0"/>
    <w:link w:val="a8"/>
    <w:rsid w:val="00FA0515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FA0515"/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0"/>
    <w:link w:val="30"/>
    <w:rsid w:val="00D442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44223"/>
    <w:rPr>
      <w:rFonts w:ascii="Calibri" w:hAnsi="Calibri"/>
      <w:sz w:val="16"/>
      <w:szCs w:val="16"/>
      <w:lang w:eastAsia="en-US"/>
    </w:rPr>
  </w:style>
  <w:style w:type="paragraph" w:styleId="a9">
    <w:name w:val="footer"/>
    <w:basedOn w:val="a0"/>
    <w:link w:val="aa"/>
    <w:rsid w:val="00D76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D7696A"/>
    <w:rPr>
      <w:sz w:val="28"/>
      <w:szCs w:val="24"/>
    </w:rPr>
  </w:style>
  <w:style w:type="paragraph" w:customStyle="1" w:styleId="1">
    <w:name w:val="Стиль1"/>
    <w:rsid w:val="005327D9"/>
    <w:pPr>
      <w:spacing w:line="360" w:lineRule="auto"/>
      <w:ind w:firstLine="720"/>
      <w:jc w:val="both"/>
    </w:pPr>
    <w:rPr>
      <w:sz w:val="24"/>
    </w:rPr>
  </w:style>
  <w:style w:type="numbering" w:customStyle="1" w:styleId="a">
    <w:name w:val="Стиль мой"/>
    <w:uiPriority w:val="99"/>
    <w:rsid w:val="002919A9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3F5C6-7C8F-4D23-999F-A4126734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19</Pages>
  <Words>6355</Words>
  <Characters>36226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FMSH</Company>
  <LinksUpToDate>false</LinksUpToDate>
  <CharactersWithSpaces>42497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2012-03-11T14:30:00Z</cp:lastPrinted>
  <dcterms:created xsi:type="dcterms:W3CDTF">2012-03-05T04:40:00Z</dcterms:created>
  <dcterms:modified xsi:type="dcterms:W3CDTF">2016-02-29T14:20:00Z</dcterms:modified>
</cp:coreProperties>
</file>